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7B1" w:rsidRPr="00CA6350" w:rsidRDefault="001309C2" w:rsidP="00987B58">
      <w:pPr>
        <w:bidi/>
        <w:spacing w:after="0" w:line="240" w:lineRule="auto"/>
        <w:ind w:firstLine="720"/>
        <w:jc w:val="lowKashida"/>
        <w:rPr>
          <w:rFonts w:cs="B Titr"/>
          <w:b/>
          <w:bCs/>
          <w:sz w:val="28"/>
          <w:szCs w:val="28"/>
          <w:rtl/>
          <w:lang w:bidi="fa-IR"/>
        </w:rPr>
      </w:pPr>
      <w:r w:rsidRPr="00CA6350">
        <w:rPr>
          <w:rFonts w:cs="B Titr" w:hint="cs"/>
          <w:b/>
          <w:bCs/>
          <w:sz w:val="28"/>
          <w:szCs w:val="28"/>
          <w:rtl/>
          <w:lang w:bidi="fa-IR"/>
        </w:rPr>
        <w:t xml:space="preserve">اتاق فکر </w:t>
      </w:r>
      <w:r w:rsidR="005D27B1" w:rsidRPr="00CA6350">
        <w:rPr>
          <w:rFonts w:cs="B Titr" w:hint="cs"/>
          <w:b/>
          <w:bCs/>
          <w:sz w:val="28"/>
          <w:szCs w:val="28"/>
          <w:rtl/>
          <w:lang w:bidi="fa-IR"/>
        </w:rPr>
        <w:t>سازمان مرکزی تعاون روستایی ایران</w:t>
      </w:r>
    </w:p>
    <w:p w:rsidR="005D27B1" w:rsidRPr="00CA6350" w:rsidRDefault="005D27B1" w:rsidP="00987B58">
      <w:pPr>
        <w:bidi/>
        <w:spacing w:after="0" w:line="240" w:lineRule="auto"/>
        <w:ind w:firstLine="720"/>
        <w:jc w:val="lowKashida"/>
        <w:rPr>
          <w:rFonts w:cs="B Zar"/>
          <w:b/>
          <w:bCs/>
          <w:sz w:val="28"/>
          <w:szCs w:val="28"/>
          <w:rtl/>
          <w:lang w:bidi="fa-IR"/>
        </w:rPr>
      </w:pPr>
      <w:r w:rsidRPr="00CA6350">
        <w:rPr>
          <w:rFonts w:cs="B Zar" w:hint="cs"/>
          <w:b/>
          <w:bCs/>
          <w:sz w:val="28"/>
          <w:szCs w:val="28"/>
          <w:rtl/>
          <w:lang w:bidi="fa-IR"/>
        </w:rPr>
        <w:t>صورتجلسه شماره (1)</w:t>
      </w:r>
    </w:p>
    <w:p w:rsidR="00BB3E75" w:rsidRPr="00CA6350" w:rsidRDefault="00BB3E75" w:rsidP="00BB3E75">
      <w:pPr>
        <w:bidi/>
        <w:spacing w:after="0" w:line="240" w:lineRule="auto"/>
        <w:ind w:firstLine="720"/>
        <w:jc w:val="lowKashida"/>
        <w:rPr>
          <w:rFonts w:cs="B Zar"/>
          <w:b/>
          <w:bCs/>
          <w:sz w:val="28"/>
          <w:szCs w:val="28"/>
          <w:lang w:bidi="fa-IR"/>
        </w:rPr>
      </w:pPr>
    </w:p>
    <w:tbl>
      <w:tblPr>
        <w:tblStyle w:val="TableGrid"/>
        <w:bidiVisual/>
        <w:tblW w:w="0" w:type="auto"/>
        <w:jc w:val="center"/>
        <w:tblLook w:val="04A0" w:firstRow="1" w:lastRow="0" w:firstColumn="1" w:lastColumn="0" w:noHBand="0" w:noVBand="1"/>
      </w:tblPr>
      <w:tblGrid>
        <w:gridCol w:w="5924"/>
      </w:tblGrid>
      <w:tr w:rsidR="007E174E" w:rsidRPr="00CA6350" w:rsidTr="00207E4D">
        <w:trPr>
          <w:jc w:val="center"/>
        </w:trPr>
        <w:tc>
          <w:tcPr>
            <w:tcW w:w="5924" w:type="dxa"/>
          </w:tcPr>
          <w:p w:rsidR="007E174E" w:rsidRPr="00CA6350" w:rsidRDefault="007E174E" w:rsidP="00207E4D">
            <w:pPr>
              <w:bidi/>
              <w:jc w:val="lowKashida"/>
              <w:rPr>
                <w:rFonts w:cs="B Zar"/>
                <w:b/>
                <w:bCs/>
                <w:sz w:val="28"/>
                <w:szCs w:val="28"/>
                <w:rtl/>
                <w:lang w:bidi="fa-IR"/>
              </w:rPr>
            </w:pPr>
            <w:r w:rsidRPr="00CA6350">
              <w:rPr>
                <w:rFonts w:cs="B Zar" w:hint="cs"/>
                <w:b/>
                <w:bCs/>
                <w:sz w:val="24"/>
                <w:szCs w:val="24"/>
                <w:rtl/>
                <w:lang w:bidi="fa-IR"/>
              </w:rPr>
              <w:t>تاریخ:</w:t>
            </w:r>
            <w:r w:rsidRPr="00CA6350">
              <w:rPr>
                <w:rFonts w:cs="B Zar" w:hint="cs"/>
                <w:b/>
                <w:bCs/>
                <w:sz w:val="28"/>
                <w:szCs w:val="28"/>
                <w:rtl/>
                <w:lang w:bidi="fa-IR"/>
              </w:rPr>
              <w:t xml:space="preserve"> </w:t>
            </w:r>
            <w:r w:rsidRPr="00CA6350">
              <w:rPr>
                <w:rFonts w:cs="B Zar" w:hint="cs"/>
                <w:sz w:val="24"/>
                <w:szCs w:val="24"/>
                <w:rtl/>
                <w:lang w:bidi="fa-IR"/>
              </w:rPr>
              <w:t>7/5/97</w:t>
            </w:r>
            <w:r w:rsidRPr="00CA6350">
              <w:rPr>
                <w:rFonts w:cs="B Zar" w:hint="cs"/>
                <w:sz w:val="28"/>
                <w:szCs w:val="28"/>
                <w:rtl/>
                <w:lang w:bidi="fa-IR"/>
              </w:rPr>
              <w:t xml:space="preserve">      </w:t>
            </w:r>
            <w:r w:rsidRPr="00CA6350">
              <w:rPr>
                <w:rFonts w:cs="B Zar" w:hint="cs"/>
                <w:b/>
                <w:bCs/>
                <w:sz w:val="24"/>
                <w:szCs w:val="24"/>
                <w:rtl/>
                <w:lang w:bidi="fa-IR"/>
              </w:rPr>
              <w:t>ساعت</w:t>
            </w:r>
            <w:r w:rsidRPr="00CA6350">
              <w:rPr>
                <w:rFonts w:cs="B Zar" w:hint="cs"/>
                <w:b/>
                <w:bCs/>
                <w:sz w:val="28"/>
                <w:szCs w:val="28"/>
                <w:rtl/>
                <w:lang w:bidi="fa-IR"/>
              </w:rPr>
              <w:t>:</w:t>
            </w:r>
            <w:r w:rsidRPr="00CA6350">
              <w:rPr>
                <w:rFonts w:cs="B Zar" w:hint="cs"/>
                <w:sz w:val="28"/>
                <w:szCs w:val="28"/>
                <w:rtl/>
                <w:lang w:bidi="fa-IR"/>
              </w:rPr>
              <w:t xml:space="preserve">10 </w:t>
            </w:r>
            <w:r w:rsidRPr="00CA6350">
              <w:rPr>
                <w:rFonts w:cs="B Zar" w:hint="cs"/>
                <w:sz w:val="24"/>
                <w:szCs w:val="24"/>
                <w:rtl/>
                <w:lang w:bidi="fa-IR"/>
              </w:rPr>
              <w:t>صبح</w:t>
            </w:r>
            <w:r w:rsidRPr="00CA6350">
              <w:rPr>
                <w:rFonts w:cs="B Zar" w:hint="cs"/>
                <w:sz w:val="28"/>
                <w:szCs w:val="28"/>
                <w:rtl/>
                <w:lang w:bidi="fa-IR"/>
              </w:rPr>
              <w:t xml:space="preserve">        </w:t>
            </w:r>
            <w:r w:rsidRPr="00CA6350">
              <w:rPr>
                <w:rFonts w:cs="B Zar" w:hint="cs"/>
                <w:b/>
                <w:bCs/>
                <w:sz w:val="24"/>
                <w:szCs w:val="24"/>
                <w:rtl/>
                <w:lang w:bidi="fa-IR"/>
              </w:rPr>
              <w:t>محل:</w:t>
            </w:r>
            <w:r w:rsidRPr="00CA6350">
              <w:rPr>
                <w:rFonts w:cs="B Zar" w:hint="cs"/>
                <w:sz w:val="28"/>
                <w:szCs w:val="28"/>
                <w:rtl/>
                <w:lang w:bidi="fa-IR"/>
              </w:rPr>
              <w:t xml:space="preserve"> </w:t>
            </w:r>
            <w:r w:rsidRPr="00CA6350">
              <w:rPr>
                <w:rFonts w:cs="B Zar" w:hint="cs"/>
                <w:sz w:val="24"/>
                <w:szCs w:val="24"/>
                <w:rtl/>
                <w:lang w:bidi="fa-IR"/>
              </w:rPr>
              <w:t>سالن جلسات سازمان</w:t>
            </w:r>
          </w:p>
        </w:tc>
      </w:tr>
    </w:tbl>
    <w:p w:rsidR="00A03E17" w:rsidRPr="00CA6350" w:rsidRDefault="00A03E17" w:rsidP="00DE0894">
      <w:pPr>
        <w:bidi/>
        <w:spacing w:after="0" w:line="240" w:lineRule="auto"/>
        <w:jc w:val="highKashida"/>
        <w:rPr>
          <w:rFonts w:cs="B Zar"/>
          <w:b/>
          <w:bCs/>
          <w:sz w:val="24"/>
          <w:szCs w:val="24"/>
          <w:rtl/>
          <w:lang w:bidi="fa-IR"/>
        </w:rPr>
      </w:pPr>
      <w:r w:rsidRPr="00CA6350">
        <w:rPr>
          <w:rFonts w:cs="B Zar" w:hint="cs"/>
          <w:b/>
          <w:bCs/>
          <w:sz w:val="24"/>
          <w:szCs w:val="24"/>
          <w:rtl/>
          <w:lang w:bidi="fa-IR"/>
        </w:rPr>
        <w:t xml:space="preserve">            </w:t>
      </w:r>
      <w:r w:rsidR="002468BD" w:rsidRPr="00CA6350">
        <w:rPr>
          <w:rFonts w:cs="B Zar" w:hint="cs"/>
          <w:b/>
          <w:bCs/>
          <w:sz w:val="24"/>
          <w:szCs w:val="24"/>
          <w:rtl/>
          <w:lang w:bidi="fa-IR"/>
        </w:rPr>
        <w:t>دستور</w:t>
      </w:r>
      <w:r w:rsidR="00A223DB" w:rsidRPr="00CA6350">
        <w:rPr>
          <w:rFonts w:cs="B Zar" w:hint="cs"/>
          <w:b/>
          <w:bCs/>
          <w:sz w:val="24"/>
          <w:szCs w:val="24"/>
          <w:rtl/>
          <w:lang w:bidi="fa-IR"/>
        </w:rPr>
        <w:t xml:space="preserve"> جلسه</w:t>
      </w:r>
      <w:r w:rsidRPr="00CA6350">
        <w:rPr>
          <w:rFonts w:cs="B Zar" w:hint="cs"/>
          <w:b/>
          <w:bCs/>
          <w:sz w:val="24"/>
          <w:szCs w:val="24"/>
          <w:rtl/>
          <w:lang w:bidi="fa-IR"/>
        </w:rPr>
        <w:t xml:space="preserve">  </w:t>
      </w:r>
    </w:p>
    <w:tbl>
      <w:tblPr>
        <w:tblStyle w:val="TableGrid"/>
        <w:bidiVisual/>
        <w:tblW w:w="0" w:type="auto"/>
        <w:jc w:val="center"/>
        <w:tblInd w:w="460" w:type="dxa"/>
        <w:tblLook w:val="04A0" w:firstRow="1" w:lastRow="0" w:firstColumn="1" w:lastColumn="0" w:noHBand="0" w:noVBand="1"/>
      </w:tblPr>
      <w:tblGrid>
        <w:gridCol w:w="6008"/>
      </w:tblGrid>
      <w:tr w:rsidR="002D35C9" w:rsidRPr="00CA6350" w:rsidTr="00F819B9">
        <w:trPr>
          <w:jc w:val="center"/>
        </w:trPr>
        <w:tc>
          <w:tcPr>
            <w:tcW w:w="6008" w:type="dxa"/>
          </w:tcPr>
          <w:p w:rsidR="002D35C9" w:rsidRPr="00CA6350" w:rsidRDefault="002D35C9" w:rsidP="00207E4D">
            <w:pPr>
              <w:pStyle w:val="ListParagraph"/>
              <w:numPr>
                <w:ilvl w:val="0"/>
                <w:numId w:val="5"/>
              </w:numPr>
              <w:bidi/>
              <w:ind w:left="357" w:firstLine="0"/>
              <w:jc w:val="highKashida"/>
              <w:rPr>
                <w:rFonts w:cs="B Mitra"/>
                <w:lang w:bidi="fa-IR"/>
              </w:rPr>
            </w:pPr>
            <w:r w:rsidRPr="00CA6350">
              <w:rPr>
                <w:rFonts w:cs="B Mitra" w:hint="cs"/>
                <w:rtl/>
                <w:lang w:bidi="fa-IR"/>
              </w:rPr>
              <w:t>بحث و تبادل نظر در مورد"ساختار و سازمان کار" اتاق فکر</w:t>
            </w:r>
          </w:p>
          <w:p w:rsidR="002D35C9" w:rsidRPr="00CA6350" w:rsidRDefault="002D35C9" w:rsidP="00207E4D">
            <w:pPr>
              <w:pStyle w:val="ListParagraph"/>
              <w:numPr>
                <w:ilvl w:val="0"/>
                <w:numId w:val="5"/>
              </w:numPr>
              <w:bidi/>
              <w:ind w:left="357" w:firstLine="0"/>
              <w:jc w:val="highKashida"/>
              <w:rPr>
                <w:rFonts w:cs="B Mitra"/>
                <w:lang w:bidi="fa-IR"/>
              </w:rPr>
            </w:pPr>
            <w:r w:rsidRPr="00CA6350">
              <w:rPr>
                <w:rFonts w:cs="B Mitra" w:hint="cs"/>
                <w:rtl/>
                <w:lang w:bidi="fa-IR"/>
              </w:rPr>
              <w:t xml:space="preserve">بحث و تبادل نظر در مورد" اعضای " اتاق فکر </w:t>
            </w:r>
          </w:p>
          <w:p w:rsidR="002D35C9" w:rsidRPr="00CA6350" w:rsidRDefault="002D35C9" w:rsidP="00207E4D">
            <w:pPr>
              <w:pStyle w:val="ListParagraph"/>
              <w:numPr>
                <w:ilvl w:val="0"/>
                <w:numId w:val="5"/>
              </w:numPr>
              <w:bidi/>
              <w:ind w:left="357" w:firstLine="0"/>
              <w:jc w:val="highKashida"/>
              <w:rPr>
                <w:rFonts w:cs="B Mitra"/>
                <w:sz w:val="24"/>
                <w:szCs w:val="24"/>
                <w:rtl/>
                <w:lang w:bidi="fa-IR"/>
              </w:rPr>
            </w:pPr>
            <w:r w:rsidRPr="00CA6350">
              <w:rPr>
                <w:rFonts w:cs="B Mitra" w:hint="cs"/>
                <w:rtl/>
                <w:lang w:bidi="fa-IR"/>
              </w:rPr>
              <w:t>بحث و تبادل نظر در مورد "برنامه و شیوه کار" اتاق فکر</w:t>
            </w:r>
          </w:p>
        </w:tc>
      </w:tr>
    </w:tbl>
    <w:p w:rsidR="002468BD" w:rsidRPr="00CA6350" w:rsidRDefault="00DE0894" w:rsidP="00DE0894">
      <w:pPr>
        <w:bidi/>
        <w:spacing w:after="0" w:line="240" w:lineRule="auto"/>
        <w:jc w:val="lowKashida"/>
        <w:rPr>
          <w:rFonts w:cs="B Zar"/>
          <w:b/>
          <w:bCs/>
          <w:sz w:val="24"/>
          <w:szCs w:val="24"/>
          <w:rtl/>
          <w:lang w:bidi="fa-IR"/>
        </w:rPr>
      </w:pPr>
      <w:r w:rsidRPr="00CA6350">
        <w:rPr>
          <w:rFonts w:cs="B Zar" w:hint="cs"/>
          <w:b/>
          <w:bCs/>
          <w:sz w:val="24"/>
          <w:szCs w:val="24"/>
          <w:rtl/>
          <w:lang w:bidi="fa-IR"/>
        </w:rPr>
        <w:t xml:space="preserve">           </w:t>
      </w:r>
      <w:r w:rsidR="002468BD" w:rsidRPr="00CA6350">
        <w:rPr>
          <w:rFonts w:cs="B Zar" w:hint="cs"/>
          <w:b/>
          <w:bCs/>
          <w:sz w:val="24"/>
          <w:szCs w:val="24"/>
          <w:rtl/>
          <w:lang w:bidi="fa-IR"/>
        </w:rPr>
        <w:t xml:space="preserve">شرکت کنندگان </w:t>
      </w:r>
    </w:p>
    <w:tbl>
      <w:tblPr>
        <w:tblStyle w:val="TableGrid"/>
        <w:bidiVisual/>
        <w:tblW w:w="0" w:type="auto"/>
        <w:jc w:val="center"/>
        <w:tblLook w:val="04A0" w:firstRow="1" w:lastRow="0" w:firstColumn="1" w:lastColumn="0" w:noHBand="0" w:noVBand="1"/>
      </w:tblPr>
      <w:tblGrid>
        <w:gridCol w:w="9576"/>
      </w:tblGrid>
      <w:tr w:rsidR="00B01A96" w:rsidRPr="00CA6350" w:rsidTr="00207E4D">
        <w:trPr>
          <w:jc w:val="center"/>
        </w:trPr>
        <w:tc>
          <w:tcPr>
            <w:tcW w:w="9576" w:type="dxa"/>
          </w:tcPr>
          <w:p w:rsidR="00B01A96" w:rsidRPr="00CA6350" w:rsidRDefault="00B01A96" w:rsidP="006574CC">
            <w:pPr>
              <w:bidi/>
              <w:jc w:val="lowKashida"/>
              <w:rPr>
                <w:rFonts w:cs="B Zar"/>
                <w:b/>
                <w:bCs/>
                <w:sz w:val="28"/>
                <w:szCs w:val="28"/>
                <w:rtl/>
                <w:lang w:bidi="fa-IR"/>
              </w:rPr>
            </w:pPr>
            <w:r w:rsidRPr="00CA6350">
              <w:rPr>
                <w:rFonts w:cs="B Zar" w:hint="cs"/>
                <w:rtl/>
                <w:lang w:bidi="fa-IR"/>
              </w:rPr>
              <w:t xml:space="preserve">دکتر حسین شیرزاد (مدیر عامل و رئیس هیات مدیره)، مهندس رحیمی (عضو هیات مدیره) ، مهندس علی آبادی (عضو هیات مدیره)، دکتر عبدالرضا مسلمی (معاون توسعه  تعاونی ها </w:t>
            </w:r>
            <w:r w:rsidR="00714E6D" w:rsidRPr="00CA6350">
              <w:rPr>
                <w:rFonts w:cs="B Zar" w:hint="cs"/>
                <w:rtl/>
                <w:lang w:bidi="fa-IR"/>
              </w:rPr>
              <w:t>،</w:t>
            </w:r>
            <w:r w:rsidRPr="00CA6350">
              <w:rPr>
                <w:rFonts w:cs="B Zar" w:hint="cs"/>
                <w:rtl/>
                <w:lang w:bidi="fa-IR"/>
              </w:rPr>
              <w:t>تشکل ها و نظام های بهره برداری) مهندس ا</w:t>
            </w:r>
            <w:r w:rsidRPr="00CA6350">
              <w:rPr>
                <w:rFonts w:cs="B Zar"/>
                <w:rtl/>
                <w:lang w:bidi="fa-IR"/>
              </w:rPr>
              <w:t>حمد احمدی شریف</w:t>
            </w:r>
            <w:r w:rsidRPr="00CA6350">
              <w:rPr>
                <w:rFonts w:cs="B Zar" w:hint="cs"/>
                <w:rtl/>
                <w:lang w:bidi="fa-IR"/>
              </w:rPr>
              <w:t>(</w:t>
            </w:r>
            <w:r w:rsidRPr="00CA6350">
              <w:rPr>
                <w:rFonts w:cs="B Zar"/>
                <w:rtl/>
                <w:lang w:bidi="fa-IR"/>
              </w:rPr>
              <w:t>مشاور</w:t>
            </w:r>
            <w:r w:rsidRPr="00CA6350">
              <w:rPr>
                <w:rFonts w:cs="B Zar" w:hint="cs"/>
                <w:rtl/>
                <w:lang w:bidi="fa-IR"/>
              </w:rPr>
              <w:t xml:space="preserve"> </w:t>
            </w:r>
            <w:r w:rsidR="006574CC" w:rsidRPr="00CA6350">
              <w:rPr>
                <w:rFonts w:cs="B Zar" w:hint="cs"/>
                <w:rtl/>
                <w:lang w:bidi="fa-IR"/>
              </w:rPr>
              <w:t>و</w:t>
            </w:r>
            <w:r w:rsidRPr="00CA6350">
              <w:rPr>
                <w:rFonts w:cs="B Zar"/>
                <w:rtl/>
                <w:lang w:bidi="fa-IR"/>
              </w:rPr>
              <w:t xml:space="preserve"> مدیرکل دفتر حوزه مدیرعامل</w:t>
            </w:r>
            <w:r w:rsidRPr="00CA6350">
              <w:rPr>
                <w:rFonts w:cs="B Zar" w:hint="cs"/>
                <w:rtl/>
                <w:lang w:bidi="fa-IR"/>
              </w:rPr>
              <w:t>)، مهندس</w:t>
            </w:r>
            <w:r w:rsidRPr="00CA6350">
              <w:rPr>
                <w:rFonts w:cs="B Zar"/>
                <w:lang w:bidi="fa-IR"/>
              </w:rPr>
              <w:t xml:space="preserve"> </w:t>
            </w:r>
            <w:r w:rsidRPr="00CA6350">
              <w:rPr>
                <w:rFonts w:cs="B Zar" w:hint="cs"/>
                <w:rtl/>
                <w:lang w:bidi="fa-IR"/>
              </w:rPr>
              <w:t>زرنگار(</w:t>
            </w:r>
            <w:r w:rsidR="00714E6D" w:rsidRPr="00CA6350">
              <w:rPr>
                <w:rFonts w:cs="B Zar" w:hint="cs"/>
                <w:rtl/>
                <w:lang w:bidi="fa-IR"/>
              </w:rPr>
              <w:t>نماینده</w:t>
            </w:r>
            <w:r w:rsidRPr="00CA6350">
              <w:rPr>
                <w:rFonts w:cs="B Zar" w:hint="cs"/>
                <w:rtl/>
                <w:lang w:bidi="fa-IR"/>
              </w:rPr>
              <w:t xml:space="preserve"> دفتر نظامهای بهره برداری)،مهندس علي خسروي(</w:t>
            </w:r>
            <w:r w:rsidRPr="00CA6350">
              <w:rPr>
                <w:rFonts w:ascii="Tahoma" w:hAnsi="Tahoma" w:cs="B Zar"/>
                <w:color w:val="000000"/>
                <w:shd w:val="clear" w:color="auto" w:fill="F7FAFF"/>
                <w:rtl/>
              </w:rPr>
              <w:t xml:space="preserve"> سرپرست دفتر مطالعه، پایش و توسعه بازارهای داخلی</w:t>
            </w:r>
            <w:r w:rsidRPr="00CA6350">
              <w:rPr>
                <w:rFonts w:ascii="Tahoma" w:hAnsi="Tahoma" w:cs="B Zar" w:hint="cs"/>
                <w:color w:val="000000"/>
                <w:shd w:val="clear" w:color="auto" w:fill="F7FAFF"/>
                <w:rtl/>
              </w:rPr>
              <w:t>)،</w:t>
            </w:r>
            <w:r w:rsidRPr="00CA6350">
              <w:rPr>
                <w:rStyle w:val="apple-converted-space"/>
                <w:rFonts w:cs="B Zar"/>
                <w:color w:val="000000"/>
                <w:shd w:val="clear" w:color="auto" w:fill="F7FAFF"/>
              </w:rPr>
              <w:t> </w:t>
            </w:r>
            <w:r w:rsidRPr="00CA6350">
              <w:rPr>
                <w:rFonts w:cs="B Zar" w:hint="cs"/>
                <w:rtl/>
                <w:lang w:bidi="fa-IR"/>
              </w:rPr>
              <w:t xml:space="preserve">دكتر شهريار پاک نیا(معاون دفتر خدمات فنی و کشاورزی) مهندس سعيد بهشتي(كارشناس معاونت </w:t>
            </w:r>
            <w:r w:rsidRPr="00CA6350">
              <w:rPr>
                <w:rFonts w:cs="B Zar"/>
                <w:rtl/>
                <w:lang w:bidi="fa-IR"/>
              </w:rPr>
              <w:t>توسعه تعاونیها، تشکلها و نظامهای بهره برداری</w:t>
            </w:r>
            <w:r w:rsidRPr="00CA6350">
              <w:rPr>
                <w:rFonts w:cs="B Zar" w:hint="cs"/>
                <w:rtl/>
                <w:lang w:bidi="fa-IR"/>
              </w:rPr>
              <w:t xml:space="preserve">) </w:t>
            </w:r>
            <w:r w:rsidRPr="00CA6350">
              <w:rPr>
                <w:rStyle w:val="apple-converted-space"/>
                <w:rFonts w:cs="B Zar" w:hint="cs"/>
                <w:rtl/>
              </w:rPr>
              <w:t>و کاووس واضحی (دبیر اتاق فکر سازمان)</w:t>
            </w:r>
          </w:p>
        </w:tc>
      </w:tr>
    </w:tbl>
    <w:p w:rsidR="00845897" w:rsidRPr="00CA6350" w:rsidRDefault="00845897" w:rsidP="00987B58">
      <w:pPr>
        <w:bidi/>
        <w:spacing w:after="0" w:line="240" w:lineRule="auto"/>
        <w:ind w:firstLine="720"/>
        <w:jc w:val="lowKashida"/>
        <w:rPr>
          <w:rFonts w:cs="B Titr"/>
          <w:b/>
          <w:bCs/>
          <w:sz w:val="24"/>
          <w:szCs w:val="24"/>
          <w:rtl/>
          <w:lang w:bidi="fa-IR"/>
        </w:rPr>
      </w:pPr>
      <w:r w:rsidRPr="00CA6350">
        <w:rPr>
          <w:rFonts w:cs="B Titr" w:hint="cs"/>
          <w:b/>
          <w:bCs/>
          <w:sz w:val="24"/>
          <w:szCs w:val="24"/>
          <w:rtl/>
          <w:lang w:bidi="fa-IR"/>
        </w:rPr>
        <w:t xml:space="preserve">اهم مباحث </w:t>
      </w:r>
    </w:p>
    <w:p w:rsidR="000A0A3A" w:rsidRPr="00CA6350" w:rsidRDefault="000A0A3A" w:rsidP="00987B58">
      <w:pPr>
        <w:bidi/>
        <w:spacing w:after="0" w:line="240" w:lineRule="auto"/>
        <w:ind w:firstLine="720"/>
        <w:jc w:val="lowKashida"/>
        <w:rPr>
          <w:rFonts w:cs="B Zar"/>
          <w:sz w:val="24"/>
          <w:szCs w:val="24"/>
          <w:rtl/>
          <w:lang w:bidi="fa-IR"/>
        </w:rPr>
      </w:pPr>
      <w:r w:rsidRPr="00CA6350">
        <w:rPr>
          <w:rFonts w:cs="B Zar" w:hint="cs"/>
          <w:b/>
          <w:bCs/>
          <w:sz w:val="24"/>
          <w:szCs w:val="24"/>
          <w:rtl/>
          <w:lang w:bidi="fa-IR"/>
        </w:rPr>
        <w:t xml:space="preserve">دکتر شیرزاد </w:t>
      </w:r>
    </w:p>
    <w:p w:rsidR="001B26CB" w:rsidRPr="00CA6350" w:rsidRDefault="00BF5FD9" w:rsidP="006574CC">
      <w:pPr>
        <w:bidi/>
        <w:spacing w:after="0" w:line="240" w:lineRule="auto"/>
        <w:ind w:firstLine="720"/>
        <w:jc w:val="lowKashida"/>
        <w:rPr>
          <w:rFonts w:cs="B Zar"/>
          <w:sz w:val="24"/>
          <w:szCs w:val="24"/>
          <w:rtl/>
          <w:lang w:bidi="fa-IR"/>
        </w:rPr>
      </w:pPr>
      <w:r w:rsidRPr="00CA6350">
        <w:rPr>
          <w:rFonts w:cs="B Zar" w:hint="cs"/>
          <w:sz w:val="24"/>
          <w:szCs w:val="24"/>
          <w:rtl/>
          <w:lang w:bidi="fa-IR"/>
        </w:rPr>
        <w:t xml:space="preserve">تاریخچه شکل گیری نخستین </w:t>
      </w:r>
      <w:r w:rsidR="001B26CB" w:rsidRPr="00CA6350">
        <w:rPr>
          <w:rFonts w:cs="B Zar" w:hint="cs"/>
          <w:sz w:val="24"/>
          <w:szCs w:val="24"/>
          <w:rtl/>
          <w:lang w:bidi="fa-IR"/>
        </w:rPr>
        <w:t>موسسات و بنیادهای فکر</w:t>
      </w:r>
      <w:r w:rsidRPr="00CA6350">
        <w:rPr>
          <w:rFonts w:cs="B Zar" w:hint="cs"/>
          <w:sz w:val="24"/>
          <w:szCs w:val="24"/>
          <w:rtl/>
          <w:lang w:bidi="fa-IR"/>
        </w:rPr>
        <w:t>ی</w:t>
      </w:r>
      <w:r w:rsidR="001B26CB" w:rsidRPr="00CA6350">
        <w:rPr>
          <w:rFonts w:cs="B Zar" w:hint="cs"/>
          <w:sz w:val="24"/>
          <w:szCs w:val="24"/>
          <w:rtl/>
          <w:lang w:bidi="fa-IR"/>
        </w:rPr>
        <w:t xml:space="preserve"> دنیا </w:t>
      </w:r>
      <w:r w:rsidRPr="00CA6350">
        <w:rPr>
          <w:rFonts w:cs="B Zar" w:hint="cs"/>
          <w:sz w:val="24"/>
          <w:szCs w:val="24"/>
          <w:rtl/>
          <w:lang w:bidi="fa-IR"/>
        </w:rPr>
        <w:t xml:space="preserve">، </w:t>
      </w:r>
      <w:r w:rsidR="001B26CB" w:rsidRPr="00CA6350">
        <w:rPr>
          <w:rFonts w:cs="B Zar" w:hint="cs"/>
          <w:sz w:val="24"/>
          <w:szCs w:val="24"/>
          <w:rtl/>
          <w:lang w:bidi="fa-IR"/>
        </w:rPr>
        <w:t xml:space="preserve">موسوم به </w:t>
      </w:r>
      <w:r w:rsidR="000A0A3A" w:rsidRPr="00CA6350">
        <w:rPr>
          <w:rFonts w:cs="B Zar" w:hint="cs"/>
          <w:sz w:val="24"/>
          <w:szCs w:val="24"/>
          <w:rtl/>
          <w:lang w:bidi="fa-IR"/>
        </w:rPr>
        <w:t>اتاق فکر یا تینک تنک ها</w:t>
      </w:r>
      <w:r w:rsidR="00911CB0" w:rsidRPr="00CA6350">
        <w:rPr>
          <w:rFonts w:cs="B Zar" w:hint="cs"/>
          <w:sz w:val="24"/>
          <w:szCs w:val="24"/>
          <w:rtl/>
          <w:lang w:bidi="fa-IR"/>
        </w:rPr>
        <w:t xml:space="preserve"> </w:t>
      </w:r>
      <w:r w:rsidR="000A0A3A" w:rsidRPr="00CA6350">
        <w:rPr>
          <w:rStyle w:val="Strong"/>
          <w:rFonts w:asciiTheme="majorBidi" w:hAnsiTheme="majorBidi" w:cstheme="majorBidi"/>
          <w:sz w:val="24"/>
          <w:szCs w:val="24"/>
        </w:rPr>
        <w:t xml:space="preserve"> </w:t>
      </w:r>
      <w:r w:rsidR="000A0A3A" w:rsidRPr="00CA6350">
        <w:rPr>
          <w:rStyle w:val="Strong"/>
          <w:rFonts w:asciiTheme="majorBidi" w:hAnsiTheme="majorBidi" w:cstheme="majorBidi"/>
          <w:b w:val="0"/>
          <w:bCs w:val="0"/>
          <w:sz w:val="24"/>
          <w:szCs w:val="24"/>
        </w:rPr>
        <w:t>(Think</w:t>
      </w:r>
      <w:r w:rsidR="000A0A3A" w:rsidRPr="00CA6350">
        <w:rPr>
          <w:rStyle w:val="Strong"/>
          <w:rFonts w:asciiTheme="majorBidi" w:hAnsiTheme="majorBidi" w:cstheme="majorBidi"/>
          <w:sz w:val="24"/>
          <w:szCs w:val="24"/>
        </w:rPr>
        <w:t xml:space="preserve"> </w:t>
      </w:r>
      <w:r w:rsidR="000A0A3A" w:rsidRPr="00CA6350">
        <w:rPr>
          <w:rStyle w:val="Strong"/>
          <w:rFonts w:asciiTheme="majorBidi" w:hAnsiTheme="majorBidi" w:cstheme="majorBidi"/>
          <w:b w:val="0"/>
          <w:bCs w:val="0"/>
          <w:sz w:val="24"/>
          <w:szCs w:val="24"/>
        </w:rPr>
        <w:t>tank)</w:t>
      </w:r>
      <w:r w:rsidR="001B26CB" w:rsidRPr="00CA6350">
        <w:rPr>
          <w:rFonts w:cs="B Zar" w:hint="cs"/>
          <w:b/>
          <w:bCs/>
          <w:sz w:val="24"/>
          <w:szCs w:val="24"/>
          <w:rtl/>
          <w:lang w:bidi="fa-IR"/>
        </w:rPr>
        <w:t xml:space="preserve"> </w:t>
      </w:r>
      <w:r w:rsidRPr="00CA6350">
        <w:rPr>
          <w:rFonts w:cs="B Zar" w:hint="cs"/>
          <w:sz w:val="24"/>
          <w:szCs w:val="24"/>
          <w:rtl/>
          <w:lang w:bidi="fa-IR"/>
        </w:rPr>
        <w:t xml:space="preserve">در طول یک قرن گذشته ، </w:t>
      </w:r>
      <w:r w:rsidR="000A0A3A" w:rsidRPr="00CA6350">
        <w:rPr>
          <w:rFonts w:cs="B Zar" w:hint="cs"/>
          <w:sz w:val="24"/>
          <w:szCs w:val="24"/>
          <w:rtl/>
          <w:lang w:bidi="fa-IR"/>
        </w:rPr>
        <w:t xml:space="preserve">از سال 1920 تا </w:t>
      </w:r>
      <w:r w:rsidR="001B26CB" w:rsidRPr="00CA6350">
        <w:rPr>
          <w:rFonts w:cs="B Zar" w:hint="cs"/>
          <w:sz w:val="24"/>
          <w:szCs w:val="24"/>
          <w:rtl/>
          <w:lang w:bidi="fa-IR"/>
        </w:rPr>
        <w:t xml:space="preserve">کنون دارای </w:t>
      </w:r>
      <w:r w:rsidR="000A0A3A" w:rsidRPr="00CA6350">
        <w:rPr>
          <w:rFonts w:cs="B Zar" w:hint="cs"/>
          <w:sz w:val="24"/>
          <w:szCs w:val="24"/>
          <w:rtl/>
          <w:lang w:bidi="fa-IR"/>
        </w:rPr>
        <w:t xml:space="preserve">تحولات متعدد و مختلفی </w:t>
      </w:r>
      <w:r w:rsidRPr="00CA6350">
        <w:rPr>
          <w:rFonts w:cs="B Zar" w:hint="cs"/>
          <w:sz w:val="24"/>
          <w:szCs w:val="24"/>
          <w:rtl/>
          <w:lang w:bidi="fa-IR"/>
        </w:rPr>
        <w:t>داشته</w:t>
      </w:r>
      <w:r w:rsidR="000A0A3A" w:rsidRPr="00CA6350">
        <w:rPr>
          <w:rFonts w:cs="B Zar" w:hint="cs"/>
          <w:sz w:val="24"/>
          <w:szCs w:val="24"/>
          <w:rtl/>
          <w:lang w:bidi="fa-IR"/>
        </w:rPr>
        <w:t xml:space="preserve"> اند. </w:t>
      </w:r>
      <w:r w:rsidR="006574CC" w:rsidRPr="00CA6350">
        <w:rPr>
          <w:rFonts w:cs="B Zar" w:hint="cs"/>
          <w:sz w:val="24"/>
          <w:szCs w:val="24"/>
          <w:rtl/>
          <w:lang w:bidi="fa-IR"/>
        </w:rPr>
        <w:t xml:space="preserve">درمجموع </w:t>
      </w:r>
      <w:r w:rsidR="000A0A3A" w:rsidRPr="00CA6350">
        <w:rPr>
          <w:rFonts w:cs="B Zar" w:hint="cs"/>
          <w:sz w:val="24"/>
          <w:szCs w:val="24"/>
          <w:rtl/>
          <w:lang w:bidi="fa-IR"/>
        </w:rPr>
        <w:t>در ادبیات جهانی چهار نوع اتاق فکر</w:t>
      </w:r>
      <w:r w:rsidR="001B26CB" w:rsidRPr="00CA6350">
        <w:rPr>
          <w:rFonts w:cs="B Zar" w:hint="cs"/>
          <w:sz w:val="24"/>
          <w:szCs w:val="24"/>
          <w:rtl/>
          <w:lang w:bidi="fa-IR"/>
        </w:rPr>
        <w:t>به شرح زیر از هم تفکیک می شود :</w:t>
      </w:r>
    </w:p>
    <w:p w:rsidR="000A0A3A" w:rsidRPr="00CA6350" w:rsidRDefault="001B26CB" w:rsidP="00987B58">
      <w:pPr>
        <w:bidi/>
        <w:spacing w:after="0" w:line="240" w:lineRule="auto"/>
        <w:ind w:firstLine="720"/>
        <w:jc w:val="lowKashida"/>
        <w:rPr>
          <w:rFonts w:cs="B Zar"/>
          <w:sz w:val="24"/>
          <w:szCs w:val="24"/>
          <w:u w:val="single"/>
          <w:rtl/>
          <w:lang w:bidi="fa-IR"/>
        </w:rPr>
      </w:pPr>
      <w:r w:rsidRPr="00CA6350">
        <w:rPr>
          <w:rFonts w:cs="B Zar" w:hint="cs"/>
          <w:sz w:val="24"/>
          <w:szCs w:val="24"/>
          <w:rtl/>
          <w:lang w:bidi="fa-IR"/>
        </w:rPr>
        <w:t>1-اتاق های فکر</w:t>
      </w:r>
      <w:r w:rsidR="000A0A3A" w:rsidRPr="00CA6350">
        <w:rPr>
          <w:rFonts w:cs="B Zar" w:hint="cs"/>
          <w:sz w:val="24"/>
          <w:szCs w:val="24"/>
          <w:rtl/>
          <w:lang w:bidi="fa-IR"/>
        </w:rPr>
        <w:t xml:space="preserve">آکادمیک </w:t>
      </w:r>
      <w:r w:rsidRPr="00CA6350">
        <w:rPr>
          <w:rFonts w:cs="B Zar" w:hint="cs"/>
          <w:sz w:val="24"/>
          <w:szCs w:val="24"/>
          <w:rtl/>
          <w:lang w:bidi="fa-IR"/>
        </w:rPr>
        <w:t xml:space="preserve">؛ که طی آن </w:t>
      </w:r>
      <w:r w:rsidR="000A0A3A" w:rsidRPr="00CA6350">
        <w:rPr>
          <w:rFonts w:cs="B Zar" w:hint="cs"/>
          <w:sz w:val="24"/>
          <w:szCs w:val="24"/>
          <w:rtl/>
          <w:lang w:bidi="fa-IR"/>
        </w:rPr>
        <w:t xml:space="preserve">از پژوهشگران دانشگاهی و حرفه ای دعوت </w:t>
      </w:r>
      <w:r w:rsidRPr="00CA6350">
        <w:rPr>
          <w:rFonts w:cs="B Zar" w:hint="cs"/>
          <w:sz w:val="24"/>
          <w:szCs w:val="24"/>
          <w:rtl/>
          <w:lang w:bidi="fa-IR"/>
        </w:rPr>
        <w:t xml:space="preserve">بعمل می آید پیرامون موضوعی خاص [بعنوان دانای کل ] به ارائه طریق </w:t>
      </w:r>
      <w:r w:rsidR="00BF5FD9" w:rsidRPr="00CA6350">
        <w:rPr>
          <w:rFonts w:cs="B Zar" w:hint="cs"/>
          <w:sz w:val="24"/>
          <w:szCs w:val="24"/>
          <w:rtl/>
          <w:lang w:bidi="fa-IR"/>
        </w:rPr>
        <w:t>ب</w:t>
      </w:r>
      <w:r w:rsidRPr="00CA6350">
        <w:rPr>
          <w:rFonts w:cs="B Zar" w:hint="cs"/>
          <w:sz w:val="24"/>
          <w:szCs w:val="24"/>
          <w:rtl/>
          <w:lang w:bidi="fa-IR"/>
        </w:rPr>
        <w:t xml:space="preserve">پردازد. </w:t>
      </w:r>
    </w:p>
    <w:p w:rsidR="000A0A3A" w:rsidRPr="00CA6350" w:rsidRDefault="00175B52" w:rsidP="00987B58">
      <w:pPr>
        <w:bidi/>
        <w:spacing w:after="0" w:line="240" w:lineRule="auto"/>
        <w:ind w:firstLine="720"/>
        <w:jc w:val="lowKashida"/>
        <w:rPr>
          <w:rFonts w:cs="B Zar"/>
          <w:sz w:val="24"/>
          <w:szCs w:val="24"/>
          <w:rtl/>
          <w:lang w:bidi="fa-IR"/>
        </w:rPr>
      </w:pPr>
      <w:r w:rsidRPr="00CA6350">
        <w:rPr>
          <w:rFonts w:cs="B Zar" w:hint="cs"/>
          <w:sz w:val="24"/>
          <w:szCs w:val="24"/>
          <w:rtl/>
          <w:lang w:bidi="fa-IR"/>
        </w:rPr>
        <w:t>2- اتاق فکر</w:t>
      </w:r>
      <w:r w:rsidR="000A0A3A" w:rsidRPr="00CA6350">
        <w:rPr>
          <w:rFonts w:cs="B Zar" w:hint="cs"/>
          <w:sz w:val="24"/>
          <w:szCs w:val="24"/>
          <w:rtl/>
          <w:lang w:bidi="fa-IR"/>
        </w:rPr>
        <w:t xml:space="preserve">های پژوهشی </w:t>
      </w:r>
      <w:r w:rsidRPr="00CA6350">
        <w:rPr>
          <w:rFonts w:cs="B Zar" w:hint="cs"/>
          <w:sz w:val="24"/>
          <w:szCs w:val="24"/>
          <w:rtl/>
          <w:lang w:bidi="fa-IR"/>
        </w:rPr>
        <w:t xml:space="preserve">و </w:t>
      </w:r>
      <w:r w:rsidR="000A0A3A" w:rsidRPr="00CA6350">
        <w:rPr>
          <w:rFonts w:cs="B Zar" w:hint="cs"/>
          <w:sz w:val="24"/>
          <w:szCs w:val="24"/>
          <w:rtl/>
          <w:lang w:bidi="fa-IR"/>
        </w:rPr>
        <w:t xml:space="preserve">قرار دادی </w:t>
      </w:r>
      <w:r w:rsidR="001B26CB" w:rsidRPr="00CA6350">
        <w:rPr>
          <w:rFonts w:cs="B Zar" w:hint="cs"/>
          <w:sz w:val="24"/>
          <w:szCs w:val="24"/>
          <w:rtl/>
          <w:lang w:bidi="fa-IR"/>
        </w:rPr>
        <w:t xml:space="preserve">؛ </w:t>
      </w:r>
      <w:r w:rsidRPr="00CA6350">
        <w:rPr>
          <w:rFonts w:cs="B Zar" w:hint="cs"/>
          <w:sz w:val="24"/>
          <w:szCs w:val="24"/>
          <w:rtl/>
          <w:lang w:bidi="fa-IR"/>
        </w:rPr>
        <w:t xml:space="preserve">این نوع اتاق فکر </w:t>
      </w:r>
      <w:r w:rsidR="000A0A3A" w:rsidRPr="00CA6350">
        <w:rPr>
          <w:rFonts w:cs="B Zar" w:hint="cs"/>
          <w:sz w:val="24"/>
          <w:szCs w:val="24"/>
          <w:rtl/>
          <w:lang w:bidi="fa-IR"/>
        </w:rPr>
        <w:t xml:space="preserve">کاربردی تر </w:t>
      </w:r>
      <w:r w:rsidRPr="00CA6350">
        <w:rPr>
          <w:rFonts w:cs="B Zar" w:hint="cs"/>
          <w:sz w:val="24"/>
          <w:szCs w:val="24"/>
          <w:rtl/>
          <w:lang w:bidi="fa-IR"/>
        </w:rPr>
        <w:t xml:space="preserve">از اتاق پیش گفته </w:t>
      </w:r>
      <w:r w:rsidR="000A0A3A" w:rsidRPr="00CA6350">
        <w:rPr>
          <w:rFonts w:cs="B Zar" w:hint="cs"/>
          <w:sz w:val="24"/>
          <w:szCs w:val="24"/>
          <w:rtl/>
          <w:lang w:bidi="fa-IR"/>
        </w:rPr>
        <w:t>است.</w:t>
      </w:r>
      <w:r w:rsidRPr="00CA6350">
        <w:rPr>
          <w:rFonts w:cs="B Zar" w:hint="cs"/>
          <w:sz w:val="24"/>
          <w:szCs w:val="24"/>
          <w:rtl/>
          <w:lang w:bidi="fa-IR"/>
        </w:rPr>
        <w:t xml:space="preserve"> تحت این نظام فکری،</w:t>
      </w:r>
      <w:r w:rsidR="000A0A3A" w:rsidRPr="00CA6350">
        <w:rPr>
          <w:rFonts w:cs="B Zar" w:hint="cs"/>
          <w:sz w:val="24"/>
          <w:szCs w:val="24"/>
          <w:rtl/>
          <w:lang w:bidi="fa-IR"/>
        </w:rPr>
        <w:t xml:space="preserve"> از پژوهشگران حرفه ای </w:t>
      </w:r>
      <w:r w:rsidRPr="00CA6350">
        <w:rPr>
          <w:rFonts w:cs="B Zar" w:hint="cs"/>
          <w:sz w:val="24"/>
          <w:szCs w:val="24"/>
          <w:rtl/>
          <w:lang w:bidi="fa-IR"/>
        </w:rPr>
        <w:t xml:space="preserve">برای بررسی موضوعی خاص و موردی </w:t>
      </w:r>
      <w:r w:rsidR="000A0A3A" w:rsidRPr="00CA6350">
        <w:rPr>
          <w:rFonts w:cs="B Zar" w:hint="cs"/>
          <w:sz w:val="24"/>
          <w:szCs w:val="24"/>
          <w:rtl/>
          <w:lang w:bidi="fa-IR"/>
        </w:rPr>
        <w:t xml:space="preserve">دعوت بعمل می آید. </w:t>
      </w:r>
    </w:p>
    <w:p w:rsidR="000A0A3A" w:rsidRPr="00CA6350" w:rsidRDefault="000A0A3A" w:rsidP="00987B58">
      <w:pPr>
        <w:bidi/>
        <w:spacing w:after="0" w:line="240" w:lineRule="auto"/>
        <w:ind w:firstLine="720"/>
        <w:jc w:val="lowKashida"/>
        <w:rPr>
          <w:rFonts w:cs="B Zar"/>
          <w:sz w:val="24"/>
          <w:szCs w:val="24"/>
          <w:rtl/>
          <w:lang w:bidi="fa-IR"/>
        </w:rPr>
      </w:pPr>
      <w:r w:rsidRPr="00CA6350">
        <w:rPr>
          <w:rFonts w:cs="B Zar" w:hint="cs"/>
          <w:sz w:val="24"/>
          <w:szCs w:val="24"/>
          <w:rtl/>
          <w:lang w:bidi="fa-IR"/>
        </w:rPr>
        <w:t>3-اتاق فکرهای حمایتی</w:t>
      </w:r>
      <w:r w:rsidR="001B26CB" w:rsidRPr="00CA6350">
        <w:rPr>
          <w:rFonts w:cs="B Zar" w:hint="cs"/>
          <w:sz w:val="24"/>
          <w:szCs w:val="24"/>
          <w:rtl/>
          <w:lang w:bidi="fa-IR"/>
        </w:rPr>
        <w:t xml:space="preserve"> ؛</w:t>
      </w:r>
      <w:r w:rsidRPr="00CA6350">
        <w:rPr>
          <w:rFonts w:cs="B Zar" w:hint="cs"/>
          <w:b/>
          <w:bCs/>
          <w:sz w:val="24"/>
          <w:szCs w:val="24"/>
          <w:rtl/>
          <w:lang w:bidi="fa-IR"/>
        </w:rPr>
        <w:t xml:space="preserve"> </w:t>
      </w:r>
      <w:r w:rsidRPr="00CA6350">
        <w:rPr>
          <w:rFonts w:cs="B Zar" w:hint="cs"/>
          <w:sz w:val="24"/>
          <w:szCs w:val="24"/>
          <w:rtl/>
          <w:lang w:bidi="fa-IR"/>
        </w:rPr>
        <w:t xml:space="preserve">می خواهند نقش حمایت از ایده سازمان ها </w:t>
      </w:r>
      <w:r w:rsidR="00175B52" w:rsidRPr="00CA6350">
        <w:rPr>
          <w:rFonts w:cs="B Zar" w:hint="cs"/>
          <w:sz w:val="24"/>
          <w:szCs w:val="24"/>
          <w:rtl/>
          <w:lang w:bidi="fa-IR"/>
        </w:rPr>
        <w:t>را برعهده بگیرند</w:t>
      </w:r>
      <w:r w:rsidRPr="00CA6350">
        <w:rPr>
          <w:rFonts w:cs="B Zar" w:hint="cs"/>
          <w:sz w:val="24"/>
          <w:szCs w:val="24"/>
          <w:rtl/>
          <w:lang w:bidi="fa-IR"/>
        </w:rPr>
        <w:t xml:space="preserve">. </w:t>
      </w:r>
      <w:r w:rsidR="00175B52" w:rsidRPr="00CA6350">
        <w:rPr>
          <w:rFonts w:cs="B Zar" w:hint="cs"/>
          <w:sz w:val="24"/>
          <w:szCs w:val="24"/>
          <w:rtl/>
          <w:lang w:bidi="fa-IR"/>
        </w:rPr>
        <w:t xml:space="preserve">طبق این پارادایم </w:t>
      </w:r>
      <w:r w:rsidRPr="00CA6350">
        <w:rPr>
          <w:rFonts w:cs="B Zar" w:hint="cs"/>
          <w:sz w:val="24"/>
          <w:szCs w:val="24"/>
          <w:rtl/>
          <w:lang w:bidi="fa-IR"/>
        </w:rPr>
        <w:t xml:space="preserve">از یک ایده </w:t>
      </w:r>
      <w:r w:rsidR="00354F5A" w:rsidRPr="00CA6350">
        <w:rPr>
          <w:rFonts w:cs="B Zar" w:hint="cs"/>
          <w:sz w:val="24"/>
          <w:szCs w:val="24"/>
          <w:rtl/>
          <w:lang w:bidi="fa-IR"/>
        </w:rPr>
        <w:t xml:space="preserve">فکری و عملی تا مرز تحقق </w:t>
      </w:r>
      <w:r w:rsidRPr="00CA6350">
        <w:rPr>
          <w:rFonts w:cs="B Zar" w:hint="cs"/>
          <w:sz w:val="24"/>
          <w:szCs w:val="24"/>
          <w:rtl/>
          <w:lang w:bidi="fa-IR"/>
        </w:rPr>
        <w:t xml:space="preserve">حمایت </w:t>
      </w:r>
      <w:r w:rsidR="00354F5A" w:rsidRPr="00CA6350">
        <w:rPr>
          <w:rFonts w:cs="B Zar" w:hint="cs"/>
          <w:sz w:val="24"/>
          <w:szCs w:val="24"/>
          <w:rtl/>
          <w:lang w:bidi="fa-IR"/>
        </w:rPr>
        <w:t>می شود</w:t>
      </w:r>
      <w:r w:rsidRPr="00CA6350">
        <w:rPr>
          <w:rFonts w:cs="B Zar" w:hint="cs"/>
          <w:sz w:val="24"/>
          <w:szCs w:val="24"/>
          <w:rtl/>
          <w:lang w:bidi="fa-IR"/>
        </w:rPr>
        <w:t>. این</w:t>
      </w:r>
      <w:r w:rsidR="00354F5A" w:rsidRPr="00CA6350">
        <w:rPr>
          <w:rFonts w:cs="B Zar" w:hint="cs"/>
          <w:sz w:val="24"/>
          <w:szCs w:val="24"/>
          <w:rtl/>
          <w:lang w:bidi="fa-IR"/>
        </w:rPr>
        <w:t xml:space="preserve"> نوع اتاق فکرها به دلیل توجیه بی چون و چرای رفتار و تصمیمات هیات مدیره و مدیر عامل غیر </w:t>
      </w:r>
      <w:r w:rsidRPr="00CA6350">
        <w:rPr>
          <w:rFonts w:cs="B Zar" w:hint="cs"/>
          <w:sz w:val="24"/>
          <w:szCs w:val="24"/>
          <w:rtl/>
          <w:lang w:bidi="fa-IR"/>
        </w:rPr>
        <w:t xml:space="preserve">دموکراتیک </w:t>
      </w:r>
      <w:r w:rsidR="00354F5A" w:rsidRPr="00CA6350">
        <w:rPr>
          <w:rFonts w:cs="B Zar" w:hint="cs"/>
          <w:sz w:val="24"/>
          <w:szCs w:val="24"/>
          <w:rtl/>
          <w:lang w:bidi="fa-IR"/>
        </w:rPr>
        <w:t>اند.</w:t>
      </w:r>
      <w:r w:rsidRPr="00CA6350">
        <w:rPr>
          <w:rFonts w:cs="B Zar" w:hint="cs"/>
          <w:sz w:val="24"/>
          <w:szCs w:val="24"/>
          <w:rtl/>
          <w:lang w:bidi="fa-IR"/>
        </w:rPr>
        <w:t xml:space="preserve"> </w:t>
      </w:r>
    </w:p>
    <w:p w:rsidR="000A0A3A" w:rsidRPr="00CA6350" w:rsidRDefault="00437A9C" w:rsidP="00987B58">
      <w:pPr>
        <w:bidi/>
        <w:spacing w:after="0" w:line="240" w:lineRule="auto"/>
        <w:ind w:firstLine="720"/>
        <w:jc w:val="lowKashida"/>
        <w:rPr>
          <w:rFonts w:cs="B Zar"/>
          <w:sz w:val="24"/>
          <w:szCs w:val="24"/>
          <w:rtl/>
          <w:lang w:bidi="fa-IR"/>
        </w:rPr>
      </w:pPr>
      <w:r w:rsidRPr="00CA6350">
        <w:rPr>
          <w:rFonts w:cs="B Zar" w:hint="cs"/>
          <w:sz w:val="24"/>
          <w:szCs w:val="24"/>
          <w:rtl/>
          <w:lang w:bidi="fa-IR"/>
        </w:rPr>
        <w:t xml:space="preserve">4- </w:t>
      </w:r>
      <w:r w:rsidR="000A0A3A" w:rsidRPr="00CA6350">
        <w:rPr>
          <w:rFonts w:cs="B Zar" w:hint="cs"/>
          <w:sz w:val="24"/>
          <w:szCs w:val="24"/>
          <w:rtl/>
          <w:lang w:bidi="fa-IR"/>
        </w:rPr>
        <w:t>سیاست گذاری سازمانی</w:t>
      </w:r>
      <w:r w:rsidR="00F662D5" w:rsidRPr="00CA6350">
        <w:rPr>
          <w:rFonts w:cs="B Zar" w:hint="cs"/>
          <w:sz w:val="24"/>
          <w:szCs w:val="24"/>
          <w:rtl/>
          <w:lang w:bidi="fa-IR"/>
        </w:rPr>
        <w:t>؛</w:t>
      </w:r>
    </w:p>
    <w:p w:rsidR="000A0A3A" w:rsidRPr="00CA6350" w:rsidRDefault="000A0A3A" w:rsidP="006574CC">
      <w:pPr>
        <w:bidi/>
        <w:spacing w:after="0" w:line="240" w:lineRule="auto"/>
        <w:ind w:firstLine="720"/>
        <w:jc w:val="lowKashida"/>
        <w:rPr>
          <w:rFonts w:cs="B Zar"/>
          <w:sz w:val="24"/>
          <w:szCs w:val="24"/>
          <w:rtl/>
          <w:lang w:bidi="fa-IR"/>
        </w:rPr>
      </w:pPr>
      <w:r w:rsidRPr="00CA6350">
        <w:rPr>
          <w:rFonts w:cs="B Zar" w:hint="cs"/>
          <w:sz w:val="24"/>
          <w:szCs w:val="24"/>
          <w:rtl/>
          <w:lang w:bidi="fa-IR"/>
        </w:rPr>
        <w:t xml:space="preserve">اتاق </w:t>
      </w:r>
      <w:r w:rsidR="00437A9C" w:rsidRPr="00CA6350">
        <w:rPr>
          <w:rFonts w:cs="B Zar" w:hint="cs"/>
          <w:sz w:val="24"/>
          <w:szCs w:val="24"/>
          <w:rtl/>
          <w:lang w:bidi="fa-IR"/>
        </w:rPr>
        <w:t xml:space="preserve">های فکر در سیر تحول خود </w:t>
      </w:r>
      <w:r w:rsidRPr="00CA6350">
        <w:rPr>
          <w:rFonts w:cs="B Zar" w:hint="cs"/>
          <w:sz w:val="24"/>
          <w:szCs w:val="24"/>
          <w:rtl/>
          <w:lang w:bidi="fa-IR"/>
        </w:rPr>
        <w:t>نسل</w:t>
      </w:r>
      <w:r w:rsidR="006574CC" w:rsidRPr="00CA6350">
        <w:rPr>
          <w:rFonts w:cs="B Zar" w:hint="cs"/>
          <w:sz w:val="24"/>
          <w:szCs w:val="24"/>
          <w:rtl/>
          <w:lang w:bidi="fa-IR"/>
        </w:rPr>
        <w:t xml:space="preserve"> های زیر </w:t>
      </w:r>
      <w:r w:rsidRPr="00CA6350">
        <w:rPr>
          <w:rFonts w:cs="B Zar" w:hint="cs"/>
          <w:sz w:val="24"/>
          <w:szCs w:val="24"/>
          <w:rtl/>
          <w:lang w:bidi="fa-IR"/>
        </w:rPr>
        <w:t xml:space="preserve">را </w:t>
      </w:r>
      <w:r w:rsidR="00437A9C" w:rsidRPr="00CA6350">
        <w:rPr>
          <w:rFonts w:cs="B Zar" w:hint="cs"/>
          <w:sz w:val="24"/>
          <w:szCs w:val="24"/>
          <w:rtl/>
          <w:lang w:bidi="fa-IR"/>
        </w:rPr>
        <w:t>پشت سرگذاشته ا</w:t>
      </w:r>
      <w:r w:rsidR="006574CC" w:rsidRPr="00CA6350">
        <w:rPr>
          <w:rFonts w:cs="B Zar" w:hint="cs"/>
          <w:sz w:val="24"/>
          <w:szCs w:val="24"/>
          <w:rtl/>
          <w:lang w:bidi="fa-IR"/>
        </w:rPr>
        <w:t>ند :</w:t>
      </w:r>
      <w:r w:rsidR="00437A9C" w:rsidRPr="00CA6350">
        <w:rPr>
          <w:rFonts w:cs="B Zar" w:hint="cs"/>
          <w:sz w:val="24"/>
          <w:szCs w:val="24"/>
          <w:rtl/>
          <w:lang w:bidi="fa-IR"/>
        </w:rPr>
        <w:t xml:space="preserve"> </w:t>
      </w:r>
    </w:p>
    <w:p w:rsidR="000A0A3A" w:rsidRPr="00CA6350" w:rsidRDefault="000A0A3A" w:rsidP="006574CC">
      <w:pPr>
        <w:bidi/>
        <w:spacing w:after="0" w:line="240" w:lineRule="auto"/>
        <w:ind w:firstLine="720"/>
        <w:jc w:val="lowKashida"/>
        <w:rPr>
          <w:rFonts w:cs="B Zar"/>
          <w:sz w:val="24"/>
          <w:szCs w:val="24"/>
          <w:lang w:bidi="fa-IR"/>
        </w:rPr>
      </w:pPr>
      <w:r w:rsidRPr="00CA6350">
        <w:rPr>
          <w:rFonts w:cs="B Zar" w:hint="cs"/>
          <w:sz w:val="24"/>
          <w:szCs w:val="24"/>
          <w:rtl/>
          <w:lang w:bidi="fa-IR"/>
        </w:rPr>
        <w:t>نسل یک</w:t>
      </w:r>
      <w:r w:rsidR="00437A9C" w:rsidRPr="00CA6350">
        <w:rPr>
          <w:rFonts w:cs="B Zar" w:hint="cs"/>
          <w:sz w:val="24"/>
          <w:szCs w:val="24"/>
          <w:rtl/>
          <w:lang w:bidi="fa-IR"/>
        </w:rPr>
        <w:t xml:space="preserve">؛ </w:t>
      </w:r>
      <w:r w:rsidRPr="00CA6350">
        <w:rPr>
          <w:rFonts w:cs="B Zar" w:hint="cs"/>
          <w:sz w:val="24"/>
          <w:szCs w:val="24"/>
          <w:rtl/>
          <w:lang w:bidi="fa-IR"/>
        </w:rPr>
        <w:t>همان اتاق فکرهای آکادامیک.</w:t>
      </w:r>
      <w:r w:rsidR="00437A9C" w:rsidRPr="00CA6350">
        <w:rPr>
          <w:rFonts w:cs="B Zar" w:hint="cs"/>
          <w:sz w:val="24"/>
          <w:szCs w:val="24"/>
          <w:rtl/>
          <w:lang w:bidi="fa-IR"/>
        </w:rPr>
        <w:t xml:space="preserve"> </w:t>
      </w:r>
      <w:r w:rsidRPr="00CA6350">
        <w:rPr>
          <w:rFonts w:cs="B Zar" w:hint="cs"/>
          <w:sz w:val="24"/>
          <w:szCs w:val="24"/>
          <w:rtl/>
          <w:lang w:bidi="fa-IR"/>
        </w:rPr>
        <w:t xml:space="preserve">ما همچنان در نسل اول اتاق فکر هستیم. سمپوزیوم و مقاله </w:t>
      </w:r>
      <w:r w:rsidRPr="00CA6350">
        <w:rPr>
          <w:rFonts w:asciiTheme="majorBidi" w:hAnsiTheme="majorBidi" w:cstheme="majorBidi"/>
          <w:sz w:val="24"/>
          <w:szCs w:val="24"/>
          <w:rtl/>
          <w:lang w:bidi="fa-IR"/>
        </w:rPr>
        <w:t>[</w:t>
      </w:r>
      <w:r w:rsidRPr="00CA6350">
        <w:rPr>
          <w:rFonts w:asciiTheme="majorBidi" w:hAnsiTheme="majorBidi" w:cstheme="majorBidi"/>
          <w:sz w:val="24"/>
          <w:szCs w:val="24"/>
          <w:lang w:bidi="fa-IR"/>
        </w:rPr>
        <w:t>Banking method</w:t>
      </w:r>
      <w:r w:rsidRPr="00CA6350">
        <w:rPr>
          <w:rFonts w:asciiTheme="majorBidi" w:hAnsiTheme="majorBidi" w:cstheme="majorBidi"/>
          <w:sz w:val="24"/>
          <w:szCs w:val="24"/>
          <w:rtl/>
          <w:lang w:bidi="fa-IR"/>
        </w:rPr>
        <w:t>]</w:t>
      </w:r>
      <w:r w:rsidRPr="00CA6350">
        <w:rPr>
          <w:rFonts w:asciiTheme="majorBidi" w:hAnsiTheme="majorBidi" w:cstheme="majorBidi"/>
          <w:sz w:val="24"/>
          <w:szCs w:val="24"/>
          <w:lang w:bidi="fa-IR"/>
        </w:rPr>
        <w:t xml:space="preserve"> </w:t>
      </w:r>
      <w:r w:rsidR="003636BA" w:rsidRPr="00CA6350">
        <w:rPr>
          <w:rFonts w:cs="B Zar" w:hint="cs"/>
          <w:sz w:val="24"/>
          <w:szCs w:val="24"/>
          <w:rtl/>
          <w:lang w:bidi="fa-IR"/>
        </w:rPr>
        <w:t>مصادیق این نوع اتا</w:t>
      </w:r>
      <w:r w:rsidR="00714E6D" w:rsidRPr="00CA6350">
        <w:rPr>
          <w:rFonts w:cs="B Zar" w:hint="cs"/>
          <w:sz w:val="24"/>
          <w:szCs w:val="24"/>
          <w:rtl/>
          <w:lang w:bidi="fa-IR"/>
        </w:rPr>
        <w:t>ق فکرها هستند.</w:t>
      </w:r>
      <w:r w:rsidR="00714E6D" w:rsidRPr="00CA6350">
        <w:rPr>
          <w:rFonts w:asciiTheme="majorBidi" w:hAnsiTheme="majorBidi" w:cstheme="majorBidi" w:hint="cs"/>
          <w:sz w:val="24"/>
          <w:szCs w:val="24"/>
          <w:rtl/>
          <w:lang w:bidi="fa-IR"/>
        </w:rPr>
        <w:t xml:space="preserve"> </w:t>
      </w:r>
    </w:p>
    <w:p w:rsidR="000A0A3A" w:rsidRPr="00CA6350" w:rsidRDefault="000A0A3A" w:rsidP="00987B58">
      <w:pPr>
        <w:bidi/>
        <w:spacing w:after="0" w:line="240" w:lineRule="auto"/>
        <w:ind w:firstLine="720"/>
        <w:jc w:val="lowKashida"/>
        <w:rPr>
          <w:rFonts w:cs="B Zar"/>
          <w:sz w:val="24"/>
          <w:szCs w:val="24"/>
          <w:rtl/>
          <w:lang w:bidi="fa-IR"/>
        </w:rPr>
      </w:pPr>
      <w:r w:rsidRPr="00CA6350">
        <w:rPr>
          <w:rFonts w:cs="B Zar" w:hint="cs"/>
          <w:sz w:val="24"/>
          <w:szCs w:val="24"/>
          <w:rtl/>
          <w:lang w:bidi="fa-IR"/>
        </w:rPr>
        <w:t xml:space="preserve">نسل </w:t>
      </w:r>
      <w:r w:rsidR="00437A9C" w:rsidRPr="00CA6350">
        <w:rPr>
          <w:rFonts w:cs="B Zar" w:hint="cs"/>
          <w:sz w:val="24"/>
          <w:szCs w:val="24"/>
          <w:rtl/>
          <w:lang w:bidi="fa-IR"/>
        </w:rPr>
        <w:t>دوم؛</w:t>
      </w:r>
      <w:r w:rsidRPr="00CA6350">
        <w:rPr>
          <w:rFonts w:cs="B Zar" w:hint="cs"/>
          <w:sz w:val="24"/>
          <w:szCs w:val="24"/>
          <w:rtl/>
          <w:lang w:bidi="fa-IR"/>
        </w:rPr>
        <w:t xml:space="preserve"> </w:t>
      </w:r>
      <w:r w:rsidR="00714E6D" w:rsidRPr="00CA6350">
        <w:rPr>
          <w:rFonts w:cs="B Zar" w:hint="cs"/>
          <w:sz w:val="24"/>
          <w:szCs w:val="24"/>
          <w:rtl/>
          <w:lang w:bidi="fa-IR"/>
        </w:rPr>
        <w:t xml:space="preserve">اتاق فکر های </w:t>
      </w:r>
      <w:r w:rsidRPr="00CA6350">
        <w:rPr>
          <w:rFonts w:cs="B Zar" w:hint="cs"/>
          <w:sz w:val="24"/>
          <w:szCs w:val="24"/>
          <w:rtl/>
          <w:lang w:bidi="fa-IR"/>
        </w:rPr>
        <w:t>با ذات هژمونتیک</w:t>
      </w:r>
      <w:r w:rsidR="00A14FC8" w:rsidRPr="00CA6350">
        <w:rPr>
          <w:rFonts w:cs="B Zar" w:hint="cs"/>
          <w:sz w:val="24"/>
          <w:szCs w:val="24"/>
          <w:rtl/>
          <w:lang w:bidi="fa-IR"/>
        </w:rPr>
        <w:t xml:space="preserve"> و سیادتی</w:t>
      </w:r>
      <w:r w:rsidR="00714E6D" w:rsidRPr="00CA6350">
        <w:rPr>
          <w:rFonts w:cs="B Zar" w:hint="cs"/>
          <w:sz w:val="24"/>
          <w:szCs w:val="24"/>
          <w:rtl/>
          <w:lang w:bidi="fa-IR"/>
        </w:rPr>
        <w:t xml:space="preserve"> هستند که </w:t>
      </w:r>
      <w:r w:rsidR="0073607B" w:rsidRPr="00CA6350">
        <w:rPr>
          <w:rFonts w:cs="B Zar" w:hint="cs"/>
          <w:sz w:val="24"/>
          <w:szCs w:val="24"/>
          <w:rtl/>
          <w:lang w:bidi="fa-IR"/>
        </w:rPr>
        <w:t xml:space="preserve">متناسب با فضای </w:t>
      </w:r>
      <w:r w:rsidR="00714E6D" w:rsidRPr="00CA6350">
        <w:rPr>
          <w:rFonts w:cs="B Zar" w:hint="cs"/>
          <w:sz w:val="24"/>
          <w:szCs w:val="24"/>
          <w:rtl/>
          <w:lang w:bidi="fa-IR"/>
        </w:rPr>
        <w:t>سیاست های عمومی بعد از جنگ</w:t>
      </w:r>
      <w:r w:rsidR="0073607B" w:rsidRPr="00CA6350">
        <w:rPr>
          <w:rFonts w:cs="B Zar" w:hint="cs"/>
          <w:sz w:val="24"/>
          <w:szCs w:val="24"/>
          <w:rtl/>
          <w:lang w:bidi="fa-IR"/>
        </w:rPr>
        <w:t xml:space="preserve"> ضرورت یافت و عملی شد</w:t>
      </w:r>
      <w:r w:rsidRPr="00CA6350">
        <w:rPr>
          <w:rFonts w:cs="B Zar" w:hint="cs"/>
          <w:sz w:val="24"/>
          <w:szCs w:val="24"/>
          <w:rtl/>
          <w:lang w:bidi="fa-IR"/>
        </w:rPr>
        <w:t xml:space="preserve">. </w:t>
      </w:r>
    </w:p>
    <w:p w:rsidR="00A14FC8" w:rsidRPr="00CA6350" w:rsidRDefault="000A0A3A" w:rsidP="006574CC">
      <w:pPr>
        <w:bidi/>
        <w:spacing w:after="0" w:line="240" w:lineRule="auto"/>
        <w:ind w:firstLine="720"/>
        <w:jc w:val="lowKashida"/>
        <w:rPr>
          <w:rFonts w:cs="B Zar"/>
          <w:sz w:val="24"/>
          <w:szCs w:val="24"/>
          <w:rtl/>
          <w:lang w:bidi="fa-IR"/>
        </w:rPr>
      </w:pPr>
      <w:r w:rsidRPr="00CA6350">
        <w:rPr>
          <w:rFonts w:cs="B Zar" w:hint="cs"/>
          <w:sz w:val="24"/>
          <w:szCs w:val="24"/>
          <w:rtl/>
          <w:lang w:bidi="fa-IR"/>
        </w:rPr>
        <w:t xml:space="preserve">نسل </w:t>
      </w:r>
      <w:r w:rsidR="00437A9C" w:rsidRPr="00CA6350">
        <w:rPr>
          <w:rFonts w:cs="B Zar" w:hint="cs"/>
          <w:sz w:val="24"/>
          <w:szCs w:val="24"/>
          <w:rtl/>
          <w:lang w:bidi="fa-IR"/>
        </w:rPr>
        <w:t>سوم؛</w:t>
      </w:r>
      <w:r w:rsidRPr="00CA6350">
        <w:rPr>
          <w:rFonts w:cs="B Zar" w:hint="cs"/>
          <w:sz w:val="24"/>
          <w:szCs w:val="24"/>
          <w:rtl/>
          <w:lang w:bidi="fa-IR"/>
        </w:rPr>
        <w:t xml:space="preserve"> چالش های جهانی شدن </w:t>
      </w:r>
      <w:r w:rsidR="00A14FC8" w:rsidRPr="00CA6350">
        <w:rPr>
          <w:rFonts w:cs="B Zar" w:hint="cs"/>
          <w:sz w:val="24"/>
          <w:szCs w:val="24"/>
          <w:rtl/>
          <w:lang w:bidi="fa-IR"/>
        </w:rPr>
        <w:t xml:space="preserve">ضرورت بررسی مسایل مربوط به فرایند جهانی شدن را دوچندان نمود. سازمان ها و اتاق فکرهایی مانند </w:t>
      </w:r>
      <w:r w:rsidRPr="00CA6350">
        <w:rPr>
          <w:rFonts w:cs="B Zar" w:hint="cs"/>
          <w:sz w:val="24"/>
          <w:szCs w:val="24"/>
          <w:rtl/>
          <w:lang w:bidi="fa-IR"/>
        </w:rPr>
        <w:t>بروکنیز</w:t>
      </w:r>
      <w:r w:rsidR="00A14FC8" w:rsidRPr="00CA6350">
        <w:rPr>
          <w:rFonts w:cs="B Zar" w:hint="cs"/>
          <w:sz w:val="24"/>
          <w:szCs w:val="24"/>
          <w:rtl/>
          <w:lang w:bidi="fa-IR"/>
        </w:rPr>
        <w:t>(</w:t>
      </w:r>
      <w:r w:rsidR="00A14FC8" w:rsidRPr="00CA6350">
        <w:rPr>
          <w:rFonts w:asciiTheme="majorBidi" w:hAnsiTheme="majorBidi" w:cstheme="majorBidi"/>
          <w:sz w:val="24"/>
          <w:szCs w:val="24"/>
          <w:lang w:val="en"/>
        </w:rPr>
        <w:t>Brookings</w:t>
      </w:r>
      <w:r w:rsidR="00A14FC8" w:rsidRPr="00CA6350">
        <w:rPr>
          <w:sz w:val="24"/>
          <w:szCs w:val="24"/>
          <w:lang w:val="en"/>
        </w:rPr>
        <w:t xml:space="preserve"> </w:t>
      </w:r>
      <w:r w:rsidR="00A14FC8" w:rsidRPr="00CA6350">
        <w:rPr>
          <w:rFonts w:asciiTheme="majorBidi" w:hAnsiTheme="majorBidi" w:cstheme="majorBidi"/>
          <w:sz w:val="24"/>
          <w:szCs w:val="24"/>
          <w:lang w:val="en"/>
        </w:rPr>
        <w:t>Institution</w:t>
      </w:r>
      <w:r w:rsidR="00A14FC8" w:rsidRPr="00CA6350">
        <w:rPr>
          <w:sz w:val="24"/>
          <w:szCs w:val="24"/>
        </w:rPr>
        <w:t>)</w:t>
      </w:r>
      <w:r w:rsidR="00A14FC8" w:rsidRPr="00CA6350">
        <w:rPr>
          <w:rFonts w:cs="B Zar" w:hint="cs"/>
          <w:sz w:val="24"/>
          <w:szCs w:val="24"/>
          <w:rtl/>
          <w:lang w:bidi="fa-IR"/>
        </w:rPr>
        <w:t>)</w:t>
      </w:r>
      <w:r w:rsidRPr="00CA6350">
        <w:rPr>
          <w:rFonts w:cs="B Zar" w:hint="cs"/>
          <w:sz w:val="24"/>
          <w:szCs w:val="24"/>
          <w:rtl/>
          <w:lang w:bidi="fa-IR"/>
        </w:rPr>
        <w:t xml:space="preserve"> </w:t>
      </w:r>
      <w:r w:rsidR="00A14FC8" w:rsidRPr="00CA6350">
        <w:rPr>
          <w:rFonts w:cs="B Zar" w:hint="cs"/>
          <w:sz w:val="24"/>
          <w:szCs w:val="24"/>
          <w:rtl/>
          <w:lang w:bidi="fa-IR"/>
        </w:rPr>
        <w:t xml:space="preserve">بوجود آمدند که </w:t>
      </w:r>
      <w:r w:rsidR="0073607B" w:rsidRPr="00CA6350">
        <w:rPr>
          <w:rFonts w:cs="B Zar" w:hint="cs"/>
          <w:sz w:val="24"/>
          <w:szCs w:val="24"/>
          <w:rtl/>
          <w:lang w:bidi="fa-IR"/>
        </w:rPr>
        <w:t>[</w:t>
      </w:r>
      <w:r w:rsidR="00A14FC8" w:rsidRPr="00CA6350">
        <w:rPr>
          <w:rFonts w:cs="B Zar" w:hint="cs"/>
          <w:sz w:val="24"/>
          <w:szCs w:val="24"/>
          <w:rtl/>
          <w:lang w:bidi="fa-IR"/>
        </w:rPr>
        <w:t>بعنوان مثال</w:t>
      </w:r>
      <w:r w:rsidR="0073607B" w:rsidRPr="00CA6350">
        <w:rPr>
          <w:rFonts w:cs="B Zar" w:hint="cs"/>
          <w:sz w:val="24"/>
          <w:szCs w:val="24"/>
          <w:rtl/>
          <w:lang w:bidi="fa-IR"/>
        </w:rPr>
        <w:t>]</w:t>
      </w:r>
      <w:r w:rsidR="00A14FC8" w:rsidRPr="00CA6350">
        <w:rPr>
          <w:rFonts w:cs="B Zar" w:hint="cs"/>
          <w:sz w:val="24"/>
          <w:szCs w:val="24"/>
          <w:rtl/>
          <w:lang w:bidi="fa-IR"/>
        </w:rPr>
        <w:t xml:space="preserve"> به تحلیل های اقتصادی و اجتماعی نوعاً بی </w:t>
      </w:r>
      <w:r w:rsidR="00A14FC8" w:rsidRPr="00CA6350">
        <w:rPr>
          <w:rFonts w:cs="B Zar" w:hint="cs"/>
          <w:sz w:val="24"/>
          <w:szCs w:val="24"/>
          <w:rtl/>
          <w:lang w:bidi="fa-IR"/>
        </w:rPr>
        <w:lastRenderedPageBreak/>
        <w:t>طرفانه به منظور تخصیص</w:t>
      </w:r>
      <w:r w:rsidRPr="00CA6350">
        <w:rPr>
          <w:rFonts w:cs="B Zar" w:hint="cs"/>
          <w:sz w:val="24"/>
          <w:szCs w:val="24"/>
          <w:rtl/>
          <w:lang w:bidi="fa-IR"/>
        </w:rPr>
        <w:t xml:space="preserve"> بودجه های </w:t>
      </w:r>
      <w:r w:rsidR="00A14FC8" w:rsidRPr="00CA6350">
        <w:rPr>
          <w:rFonts w:cs="B Zar" w:hint="cs"/>
          <w:sz w:val="24"/>
          <w:szCs w:val="24"/>
          <w:rtl/>
          <w:lang w:bidi="fa-IR"/>
        </w:rPr>
        <w:t xml:space="preserve">سازمانی و دیگر </w:t>
      </w:r>
      <w:r w:rsidR="006574CC" w:rsidRPr="00CA6350">
        <w:rPr>
          <w:rFonts w:cs="B Zar" w:hint="cs"/>
          <w:sz w:val="24"/>
          <w:szCs w:val="24"/>
          <w:rtl/>
          <w:lang w:bidi="fa-IR"/>
        </w:rPr>
        <w:t>امور</w:t>
      </w:r>
      <w:r w:rsidR="00A14FC8" w:rsidRPr="00CA6350">
        <w:rPr>
          <w:rFonts w:cs="B Zar" w:hint="cs"/>
          <w:sz w:val="24"/>
          <w:szCs w:val="24"/>
          <w:rtl/>
          <w:lang w:bidi="fa-IR"/>
        </w:rPr>
        <w:t xml:space="preserve"> می پرداختند.</w:t>
      </w:r>
      <w:r w:rsidRPr="00CA6350">
        <w:rPr>
          <w:rFonts w:cs="B Zar" w:hint="cs"/>
          <w:sz w:val="24"/>
          <w:szCs w:val="24"/>
          <w:rtl/>
          <w:lang w:bidi="fa-IR"/>
        </w:rPr>
        <w:t>کشف ظرفیت ها و حوزه های مثبت سازمان</w:t>
      </w:r>
      <w:r w:rsidR="00A14FC8" w:rsidRPr="00CA6350">
        <w:rPr>
          <w:rFonts w:cs="B Zar" w:hint="cs"/>
          <w:sz w:val="24"/>
          <w:szCs w:val="24"/>
          <w:rtl/>
          <w:lang w:bidi="fa-IR"/>
        </w:rPr>
        <w:t>،</w:t>
      </w:r>
      <w:r w:rsidRPr="00CA6350">
        <w:rPr>
          <w:rFonts w:cs="B Zar" w:hint="cs"/>
          <w:sz w:val="24"/>
          <w:szCs w:val="24"/>
          <w:rtl/>
          <w:lang w:bidi="fa-IR"/>
        </w:rPr>
        <w:t xml:space="preserve"> تصم</w:t>
      </w:r>
      <w:r w:rsidR="00A14FC8" w:rsidRPr="00CA6350">
        <w:rPr>
          <w:rFonts w:cs="B Zar" w:hint="cs"/>
          <w:sz w:val="24"/>
          <w:szCs w:val="24"/>
          <w:rtl/>
          <w:lang w:bidi="fa-IR"/>
        </w:rPr>
        <w:t xml:space="preserve">یم </w:t>
      </w:r>
      <w:r w:rsidRPr="00CA6350">
        <w:rPr>
          <w:rFonts w:cs="B Zar" w:hint="cs"/>
          <w:sz w:val="24"/>
          <w:szCs w:val="24"/>
          <w:rtl/>
          <w:lang w:bidi="fa-IR"/>
        </w:rPr>
        <w:t>سازی های نوین</w:t>
      </w:r>
      <w:r w:rsidR="00A14FC8" w:rsidRPr="00CA6350">
        <w:rPr>
          <w:rFonts w:cs="B Zar" w:hint="cs"/>
          <w:sz w:val="24"/>
          <w:szCs w:val="24"/>
          <w:rtl/>
          <w:lang w:bidi="fa-IR"/>
        </w:rPr>
        <w:t>،</w:t>
      </w:r>
      <w:r w:rsidRPr="00CA6350">
        <w:rPr>
          <w:rFonts w:cs="B Zar" w:hint="cs"/>
          <w:sz w:val="24"/>
          <w:szCs w:val="24"/>
          <w:rtl/>
          <w:lang w:bidi="fa-IR"/>
        </w:rPr>
        <w:t xml:space="preserve"> توفان ذهنی </w:t>
      </w:r>
      <w:r w:rsidR="00A14FC8" w:rsidRPr="00CA6350">
        <w:rPr>
          <w:rFonts w:cs="B Zar" w:hint="cs"/>
          <w:sz w:val="24"/>
          <w:szCs w:val="24"/>
          <w:rtl/>
          <w:lang w:bidi="fa-IR"/>
        </w:rPr>
        <w:t xml:space="preserve">و تقویت روش انگاره های مرتبط با </w:t>
      </w:r>
      <w:r w:rsidRPr="00CA6350">
        <w:rPr>
          <w:rFonts w:cs="B Zar" w:hint="cs"/>
          <w:sz w:val="24"/>
          <w:szCs w:val="24"/>
          <w:rtl/>
          <w:lang w:bidi="fa-IR"/>
        </w:rPr>
        <w:t xml:space="preserve">تثبیت قدرت </w:t>
      </w:r>
      <w:r w:rsidR="00A14FC8" w:rsidRPr="00CA6350">
        <w:rPr>
          <w:rFonts w:cs="B Zar" w:hint="cs"/>
          <w:sz w:val="24"/>
          <w:szCs w:val="24"/>
          <w:rtl/>
          <w:lang w:bidi="fa-IR"/>
        </w:rPr>
        <w:t>از دیگر ویژگیهای این نسل است.</w:t>
      </w:r>
    </w:p>
    <w:p w:rsidR="002923D6" w:rsidRPr="00CA6350" w:rsidRDefault="000A0A3A" w:rsidP="00987B58">
      <w:pPr>
        <w:bidi/>
        <w:spacing w:after="0" w:line="240" w:lineRule="auto"/>
        <w:ind w:firstLine="720"/>
        <w:jc w:val="lowKashida"/>
        <w:rPr>
          <w:rFonts w:cs="B Zar"/>
          <w:sz w:val="24"/>
          <w:szCs w:val="24"/>
          <w:rtl/>
          <w:lang w:bidi="fa-IR"/>
        </w:rPr>
      </w:pPr>
      <w:r w:rsidRPr="00CA6350">
        <w:rPr>
          <w:rFonts w:cs="B Zar" w:hint="cs"/>
          <w:sz w:val="24"/>
          <w:szCs w:val="24"/>
          <w:rtl/>
          <w:lang w:bidi="fa-IR"/>
        </w:rPr>
        <w:t xml:space="preserve">نسل </w:t>
      </w:r>
      <w:r w:rsidR="00437A9C" w:rsidRPr="00CA6350">
        <w:rPr>
          <w:rFonts w:cs="B Zar" w:hint="cs"/>
          <w:sz w:val="24"/>
          <w:szCs w:val="24"/>
          <w:rtl/>
          <w:lang w:bidi="fa-IR"/>
        </w:rPr>
        <w:t xml:space="preserve">چهارم؛ </w:t>
      </w:r>
      <w:r w:rsidR="002923D6" w:rsidRPr="00CA6350">
        <w:rPr>
          <w:rFonts w:cs="B Zar" w:hint="cs"/>
          <w:sz w:val="24"/>
          <w:szCs w:val="24"/>
          <w:rtl/>
          <w:lang w:bidi="fa-IR"/>
        </w:rPr>
        <w:t xml:space="preserve">ویژگی این نسل، در </w:t>
      </w:r>
      <w:r w:rsidR="00437A9C" w:rsidRPr="00CA6350">
        <w:rPr>
          <w:rFonts w:cs="B Zar" w:hint="cs"/>
          <w:sz w:val="24"/>
          <w:szCs w:val="24"/>
          <w:rtl/>
          <w:lang w:bidi="fa-IR"/>
        </w:rPr>
        <w:t xml:space="preserve">تحقیقات راهبردی </w:t>
      </w:r>
      <w:r w:rsidR="002923D6" w:rsidRPr="00CA6350">
        <w:rPr>
          <w:rFonts w:cs="B Zar" w:hint="cs"/>
          <w:sz w:val="24"/>
          <w:szCs w:val="24"/>
          <w:rtl/>
          <w:lang w:bidi="fa-IR"/>
        </w:rPr>
        <w:t>معطوف به آینده [</w:t>
      </w:r>
      <w:r w:rsidR="00437A9C" w:rsidRPr="00CA6350">
        <w:rPr>
          <w:rFonts w:cs="B Zar" w:hint="cs"/>
          <w:sz w:val="24"/>
          <w:szCs w:val="24"/>
          <w:rtl/>
          <w:lang w:bidi="fa-IR"/>
        </w:rPr>
        <w:t>آینده نگر</w:t>
      </w:r>
      <w:r w:rsidRPr="00CA6350">
        <w:rPr>
          <w:rFonts w:cs="B Zar" w:hint="cs"/>
          <w:sz w:val="24"/>
          <w:szCs w:val="24"/>
          <w:rtl/>
          <w:lang w:bidi="fa-IR"/>
        </w:rPr>
        <w:t xml:space="preserve">ها </w:t>
      </w:r>
      <w:r w:rsidR="00437A9C" w:rsidRPr="00CA6350">
        <w:rPr>
          <w:rFonts w:cs="B Zar" w:hint="cs"/>
          <w:sz w:val="24"/>
          <w:szCs w:val="24"/>
          <w:rtl/>
          <w:lang w:bidi="fa-IR"/>
        </w:rPr>
        <w:t>/</w:t>
      </w:r>
      <w:r w:rsidRPr="00CA6350">
        <w:rPr>
          <w:rFonts w:cs="B Zar" w:hint="cs"/>
          <w:sz w:val="24"/>
          <w:szCs w:val="24"/>
          <w:rtl/>
          <w:lang w:bidi="fa-IR"/>
        </w:rPr>
        <w:t>نیوچریست ها</w:t>
      </w:r>
      <w:r w:rsidR="002923D6" w:rsidRPr="00CA6350">
        <w:rPr>
          <w:rFonts w:cs="B Zar" w:hint="cs"/>
          <w:sz w:val="24"/>
          <w:szCs w:val="24"/>
          <w:rtl/>
          <w:lang w:bidi="fa-IR"/>
        </w:rPr>
        <w:t xml:space="preserve">] </w:t>
      </w:r>
      <w:r w:rsidR="0073607B" w:rsidRPr="00CA6350">
        <w:rPr>
          <w:rFonts w:cs="B Zar" w:hint="cs"/>
          <w:sz w:val="24"/>
          <w:szCs w:val="24"/>
          <w:rtl/>
          <w:lang w:bidi="fa-IR"/>
        </w:rPr>
        <w:t>پیش بینی ها،</w:t>
      </w:r>
      <w:r w:rsidRPr="00CA6350">
        <w:rPr>
          <w:rFonts w:cs="B Zar" w:hint="cs"/>
          <w:sz w:val="24"/>
          <w:szCs w:val="24"/>
          <w:rtl/>
          <w:lang w:bidi="fa-IR"/>
        </w:rPr>
        <w:t xml:space="preserve"> سناریو پردازی</w:t>
      </w:r>
      <w:r w:rsidR="0073607B" w:rsidRPr="00CA6350">
        <w:rPr>
          <w:rFonts w:cs="B Zar" w:hint="cs"/>
          <w:sz w:val="24"/>
          <w:szCs w:val="24"/>
          <w:rtl/>
          <w:lang w:bidi="fa-IR"/>
        </w:rPr>
        <w:t xml:space="preserve"> و غیره نمود پیدا میکند</w:t>
      </w:r>
      <w:r w:rsidRPr="00CA6350">
        <w:rPr>
          <w:rFonts w:cs="B Zar" w:hint="cs"/>
          <w:sz w:val="24"/>
          <w:szCs w:val="24"/>
          <w:rtl/>
          <w:lang w:bidi="fa-IR"/>
        </w:rPr>
        <w:t xml:space="preserve"> . </w:t>
      </w:r>
    </w:p>
    <w:p w:rsidR="00175B52" w:rsidRPr="00CA6350" w:rsidRDefault="002923D6" w:rsidP="006574CC">
      <w:pPr>
        <w:bidi/>
        <w:spacing w:after="0" w:line="240" w:lineRule="auto"/>
        <w:ind w:firstLine="720"/>
        <w:jc w:val="lowKashida"/>
        <w:rPr>
          <w:rFonts w:cs="B Zar"/>
          <w:sz w:val="24"/>
          <w:szCs w:val="24"/>
          <w:rtl/>
          <w:lang w:bidi="fa-IR"/>
        </w:rPr>
      </w:pPr>
      <w:r w:rsidRPr="00CA6350">
        <w:rPr>
          <w:rFonts w:cs="B Zar" w:hint="cs"/>
          <w:sz w:val="24"/>
          <w:szCs w:val="24"/>
          <w:rtl/>
          <w:lang w:bidi="fa-IR"/>
        </w:rPr>
        <w:t xml:space="preserve">در حیطه سازمان </w:t>
      </w:r>
      <w:r w:rsidR="000A0A3A" w:rsidRPr="00CA6350">
        <w:rPr>
          <w:rFonts w:cs="B Zar" w:hint="cs"/>
          <w:sz w:val="24"/>
          <w:szCs w:val="24"/>
          <w:rtl/>
          <w:lang w:bidi="fa-IR"/>
        </w:rPr>
        <w:t xml:space="preserve">انتظار نداریم </w:t>
      </w:r>
      <w:r w:rsidRPr="00CA6350">
        <w:rPr>
          <w:rFonts w:cs="B Zar" w:hint="cs"/>
          <w:sz w:val="24"/>
          <w:szCs w:val="24"/>
          <w:rtl/>
          <w:lang w:bidi="fa-IR"/>
        </w:rPr>
        <w:t xml:space="preserve">در اتاق فکر مطابق با نسل چهارم  اتاق های فکر دنیا حرکت کنیم. اما انتظار هست </w:t>
      </w:r>
      <w:r w:rsidR="000A0A3A" w:rsidRPr="00CA6350">
        <w:rPr>
          <w:rFonts w:cs="B Zar" w:hint="cs"/>
          <w:sz w:val="24"/>
          <w:szCs w:val="24"/>
          <w:rtl/>
          <w:lang w:bidi="fa-IR"/>
        </w:rPr>
        <w:t xml:space="preserve">سناریو </w:t>
      </w:r>
      <w:r w:rsidRPr="00CA6350">
        <w:rPr>
          <w:rFonts w:cs="B Zar" w:hint="cs"/>
          <w:sz w:val="24"/>
          <w:szCs w:val="24"/>
          <w:rtl/>
          <w:lang w:bidi="fa-IR"/>
        </w:rPr>
        <w:t xml:space="preserve">نویسی و جهت دهی انجام بشود. </w:t>
      </w:r>
      <w:r w:rsidR="000A0A3A" w:rsidRPr="00CA6350">
        <w:rPr>
          <w:rFonts w:cs="B Zar" w:hint="cs"/>
          <w:sz w:val="24"/>
          <w:szCs w:val="24"/>
          <w:rtl/>
          <w:lang w:bidi="fa-IR"/>
        </w:rPr>
        <w:t xml:space="preserve">اتاق فکر باید از بی شکلی </w:t>
      </w:r>
      <w:r w:rsidRPr="00CA6350">
        <w:rPr>
          <w:rFonts w:cs="B Zar" w:hint="cs"/>
          <w:sz w:val="24"/>
          <w:szCs w:val="24"/>
          <w:rtl/>
          <w:lang w:bidi="fa-IR"/>
        </w:rPr>
        <w:t xml:space="preserve">و جامدی </w:t>
      </w:r>
      <w:r w:rsidR="000A0A3A" w:rsidRPr="00CA6350">
        <w:rPr>
          <w:rFonts w:cs="B Zar" w:hint="cs"/>
          <w:sz w:val="24"/>
          <w:szCs w:val="24"/>
          <w:rtl/>
          <w:lang w:bidi="fa-IR"/>
        </w:rPr>
        <w:t xml:space="preserve">سیاست ها در آید. </w:t>
      </w:r>
      <w:r w:rsidR="00D413FB" w:rsidRPr="00CA6350">
        <w:rPr>
          <w:rFonts w:cs="B Zar" w:hint="cs"/>
          <w:sz w:val="24"/>
          <w:szCs w:val="24"/>
          <w:rtl/>
          <w:lang w:bidi="fa-IR"/>
        </w:rPr>
        <w:t>اتاق فکر طیف وسعی از امور را در بر می</w:t>
      </w:r>
      <w:r w:rsidR="0073607B" w:rsidRPr="00CA6350">
        <w:rPr>
          <w:rFonts w:cs="B Zar" w:hint="cs"/>
          <w:sz w:val="24"/>
          <w:szCs w:val="24"/>
          <w:rtl/>
          <w:lang w:bidi="fa-IR"/>
        </w:rPr>
        <w:t xml:space="preserve"> </w:t>
      </w:r>
      <w:r w:rsidR="00D413FB" w:rsidRPr="00CA6350">
        <w:rPr>
          <w:rFonts w:cs="B Zar" w:hint="cs"/>
          <w:sz w:val="24"/>
          <w:szCs w:val="24"/>
          <w:rtl/>
          <w:lang w:bidi="fa-IR"/>
        </w:rPr>
        <w:t xml:space="preserve">گیرد که متناسب با شرایط می بایست انتخاب و پیش برده شود. حتی </w:t>
      </w:r>
      <w:r w:rsidR="000A0A3A" w:rsidRPr="00CA6350">
        <w:rPr>
          <w:rFonts w:cs="B Zar" w:hint="cs"/>
          <w:sz w:val="24"/>
          <w:szCs w:val="24"/>
          <w:rtl/>
          <w:lang w:bidi="fa-IR"/>
        </w:rPr>
        <w:t xml:space="preserve">اتاق فکر </w:t>
      </w:r>
      <w:r w:rsidR="00D413FB" w:rsidRPr="00CA6350">
        <w:rPr>
          <w:rFonts w:cs="B Zar" w:hint="cs"/>
          <w:sz w:val="24"/>
          <w:szCs w:val="24"/>
          <w:rtl/>
          <w:lang w:bidi="fa-IR"/>
        </w:rPr>
        <w:t xml:space="preserve">در برخی موارد </w:t>
      </w:r>
      <w:r w:rsidR="000A0A3A" w:rsidRPr="00CA6350">
        <w:rPr>
          <w:rFonts w:cs="B Zar" w:hint="cs"/>
          <w:sz w:val="24"/>
          <w:szCs w:val="24"/>
          <w:rtl/>
          <w:lang w:bidi="fa-IR"/>
        </w:rPr>
        <w:t>می تواند لابی هم باشد. در حوزه سیاست گذاری تعاونی ها</w:t>
      </w:r>
      <w:r w:rsidR="00D413FB" w:rsidRPr="00CA6350">
        <w:rPr>
          <w:rFonts w:cs="B Zar" w:hint="cs"/>
          <w:sz w:val="24"/>
          <w:szCs w:val="24"/>
          <w:rtl/>
          <w:lang w:bidi="fa-IR"/>
        </w:rPr>
        <w:t xml:space="preserve"> و دیگر تشکل های مرتبط با وظایف سازمان لازم است </w:t>
      </w:r>
      <w:r w:rsidR="000A0A3A" w:rsidRPr="00CA6350">
        <w:rPr>
          <w:rFonts w:cs="B Zar" w:hint="cs"/>
          <w:sz w:val="24"/>
          <w:szCs w:val="24"/>
          <w:rtl/>
          <w:lang w:bidi="fa-IR"/>
        </w:rPr>
        <w:t>پ</w:t>
      </w:r>
      <w:r w:rsidR="0073138F" w:rsidRPr="00CA6350">
        <w:rPr>
          <w:rFonts w:cs="B Zar" w:hint="cs"/>
          <w:sz w:val="24"/>
          <w:szCs w:val="24"/>
          <w:rtl/>
          <w:lang w:bidi="fa-IR"/>
        </w:rPr>
        <w:t xml:space="preserve">لی بین قدرت </w:t>
      </w:r>
      <w:r w:rsidR="00D413FB" w:rsidRPr="00CA6350">
        <w:rPr>
          <w:rFonts w:cs="B Zar" w:hint="cs"/>
          <w:sz w:val="24"/>
          <w:szCs w:val="24"/>
          <w:rtl/>
          <w:lang w:bidi="fa-IR"/>
        </w:rPr>
        <w:t xml:space="preserve">سازمانی </w:t>
      </w:r>
      <w:r w:rsidR="0073138F" w:rsidRPr="00CA6350">
        <w:rPr>
          <w:rFonts w:cs="B Zar" w:hint="cs"/>
          <w:sz w:val="24"/>
          <w:szCs w:val="24"/>
          <w:rtl/>
          <w:lang w:bidi="fa-IR"/>
        </w:rPr>
        <w:t>و دانش</w:t>
      </w:r>
      <w:r w:rsidR="00D413FB" w:rsidRPr="00CA6350">
        <w:rPr>
          <w:rFonts w:cs="B Zar" w:hint="cs"/>
          <w:sz w:val="24"/>
          <w:szCs w:val="24"/>
          <w:rtl/>
          <w:lang w:bidi="fa-IR"/>
        </w:rPr>
        <w:t xml:space="preserve"> ایجاد گردد</w:t>
      </w:r>
      <w:r w:rsidR="0073138F" w:rsidRPr="00CA6350">
        <w:rPr>
          <w:rFonts w:cs="B Zar" w:hint="cs"/>
          <w:sz w:val="24"/>
          <w:szCs w:val="24"/>
          <w:rtl/>
          <w:lang w:bidi="fa-IR"/>
        </w:rPr>
        <w:t xml:space="preserve">. خلق ایده های </w:t>
      </w:r>
      <w:r w:rsidR="000A0A3A" w:rsidRPr="00CA6350">
        <w:rPr>
          <w:rFonts w:cs="B Zar" w:hint="cs"/>
          <w:sz w:val="24"/>
          <w:szCs w:val="24"/>
          <w:rtl/>
          <w:lang w:bidi="fa-IR"/>
        </w:rPr>
        <w:t xml:space="preserve">نو و کشف فرصت ها </w:t>
      </w:r>
      <w:r w:rsidR="00D413FB" w:rsidRPr="00CA6350">
        <w:rPr>
          <w:rFonts w:cs="B Zar" w:hint="cs"/>
          <w:sz w:val="24"/>
          <w:szCs w:val="24"/>
          <w:rtl/>
          <w:lang w:bidi="fa-IR"/>
        </w:rPr>
        <w:t xml:space="preserve">همواره برای بهبود و ارتقای سطح فعالیت سازمان ضروریست. عمدتاً </w:t>
      </w:r>
      <w:r w:rsidR="000A0A3A" w:rsidRPr="00CA6350">
        <w:rPr>
          <w:rFonts w:cs="B Zar" w:hint="cs"/>
          <w:sz w:val="24"/>
          <w:szCs w:val="24"/>
          <w:rtl/>
          <w:lang w:bidi="fa-IR"/>
        </w:rPr>
        <w:t>م</w:t>
      </w:r>
      <w:r w:rsidR="0073138F" w:rsidRPr="00CA6350">
        <w:rPr>
          <w:rFonts w:cs="B Zar" w:hint="cs"/>
          <w:sz w:val="24"/>
          <w:szCs w:val="24"/>
          <w:rtl/>
          <w:lang w:bidi="fa-IR"/>
        </w:rPr>
        <w:t>د</w:t>
      </w:r>
      <w:r w:rsidR="000A0A3A" w:rsidRPr="00CA6350">
        <w:rPr>
          <w:rFonts w:cs="B Zar" w:hint="cs"/>
          <w:sz w:val="24"/>
          <w:szCs w:val="24"/>
          <w:rtl/>
          <w:lang w:bidi="fa-IR"/>
        </w:rPr>
        <w:t>ی</w:t>
      </w:r>
      <w:r w:rsidR="00D413FB" w:rsidRPr="00CA6350">
        <w:rPr>
          <w:rFonts w:cs="B Zar" w:hint="cs"/>
          <w:sz w:val="24"/>
          <w:szCs w:val="24"/>
          <w:rtl/>
          <w:lang w:bidi="fa-IR"/>
        </w:rPr>
        <w:t xml:space="preserve">ران </w:t>
      </w:r>
      <w:r w:rsidR="000A0A3A" w:rsidRPr="00CA6350">
        <w:rPr>
          <w:rFonts w:cs="B Zar" w:hint="cs"/>
          <w:sz w:val="24"/>
          <w:szCs w:val="24"/>
          <w:rtl/>
          <w:lang w:bidi="fa-IR"/>
        </w:rPr>
        <w:t>در کار</w:t>
      </w:r>
      <w:r w:rsidR="00D413FB" w:rsidRPr="00CA6350">
        <w:rPr>
          <w:rFonts w:cs="B Zar" w:hint="cs"/>
          <w:sz w:val="24"/>
          <w:szCs w:val="24"/>
          <w:rtl/>
          <w:lang w:bidi="fa-IR"/>
        </w:rPr>
        <w:t xml:space="preserve">ها و امور جاری گرفتار و </w:t>
      </w:r>
      <w:r w:rsidR="000A0A3A" w:rsidRPr="00CA6350">
        <w:rPr>
          <w:rFonts w:cs="B Zar" w:hint="cs"/>
          <w:sz w:val="24"/>
          <w:szCs w:val="24"/>
          <w:rtl/>
          <w:lang w:bidi="fa-IR"/>
        </w:rPr>
        <w:t>غرق</w:t>
      </w:r>
      <w:r w:rsidR="00D413FB" w:rsidRPr="00CA6350">
        <w:rPr>
          <w:rFonts w:cs="B Zar" w:hint="cs"/>
          <w:sz w:val="24"/>
          <w:szCs w:val="24"/>
          <w:rtl/>
          <w:lang w:bidi="fa-IR"/>
        </w:rPr>
        <w:t xml:space="preserve"> هستند </w:t>
      </w:r>
      <w:r w:rsidR="006574CC" w:rsidRPr="00CA6350">
        <w:rPr>
          <w:rFonts w:cs="B Zar" w:hint="cs"/>
          <w:sz w:val="24"/>
          <w:szCs w:val="24"/>
          <w:rtl/>
          <w:lang w:bidi="fa-IR"/>
        </w:rPr>
        <w:t>و</w:t>
      </w:r>
      <w:r w:rsidR="00D413FB" w:rsidRPr="00CA6350">
        <w:rPr>
          <w:rFonts w:cs="B Zar" w:hint="cs"/>
          <w:sz w:val="24"/>
          <w:szCs w:val="24"/>
          <w:rtl/>
          <w:lang w:bidi="fa-IR"/>
        </w:rPr>
        <w:t xml:space="preserve"> کمتر می توانند </w:t>
      </w:r>
      <w:r w:rsidR="000A0A3A" w:rsidRPr="00CA6350">
        <w:rPr>
          <w:rFonts w:cs="B Zar" w:hint="cs"/>
          <w:sz w:val="24"/>
          <w:szCs w:val="24"/>
          <w:rtl/>
          <w:lang w:bidi="fa-IR"/>
        </w:rPr>
        <w:t xml:space="preserve">به کشف فرصت های جدید </w:t>
      </w:r>
      <w:r w:rsidR="00D413FB" w:rsidRPr="00CA6350">
        <w:rPr>
          <w:rFonts w:cs="B Zar" w:hint="cs"/>
          <w:sz w:val="24"/>
          <w:szCs w:val="24"/>
          <w:rtl/>
          <w:lang w:bidi="fa-IR"/>
        </w:rPr>
        <w:t>بپردازند</w:t>
      </w:r>
      <w:r w:rsidR="000A0A3A" w:rsidRPr="00CA6350">
        <w:rPr>
          <w:rFonts w:cs="B Zar" w:hint="cs"/>
          <w:sz w:val="24"/>
          <w:szCs w:val="24"/>
          <w:rtl/>
          <w:lang w:bidi="fa-IR"/>
        </w:rPr>
        <w:t xml:space="preserve">. </w:t>
      </w:r>
      <w:r w:rsidR="00D413FB" w:rsidRPr="00CA6350">
        <w:rPr>
          <w:rFonts w:cs="B Zar" w:hint="cs"/>
          <w:sz w:val="24"/>
          <w:szCs w:val="24"/>
          <w:rtl/>
          <w:lang w:bidi="fa-IR"/>
        </w:rPr>
        <w:t xml:space="preserve">اتاق فکر میتواند </w:t>
      </w:r>
      <w:r w:rsidR="000A0A3A" w:rsidRPr="00CA6350">
        <w:rPr>
          <w:rFonts w:cs="B Zar" w:hint="cs"/>
          <w:sz w:val="24"/>
          <w:szCs w:val="24"/>
          <w:rtl/>
          <w:lang w:bidi="fa-IR"/>
        </w:rPr>
        <w:t>سیاست گذاری ها را از بی شکلی در آ</w:t>
      </w:r>
      <w:r w:rsidR="00D413FB" w:rsidRPr="00CA6350">
        <w:rPr>
          <w:rFonts w:cs="B Zar" w:hint="cs"/>
          <w:sz w:val="24"/>
          <w:szCs w:val="24"/>
          <w:rtl/>
          <w:lang w:bidi="fa-IR"/>
        </w:rPr>
        <w:t xml:space="preserve">ورده ، </w:t>
      </w:r>
      <w:r w:rsidR="000A0A3A" w:rsidRPr="00CA6350">
        <w:rPr>
          <w:rFonts w:cs="B Zar" w:hint="cs"/>
          <w:sz w:val="24"/>
          <w:szCs w:val="24"/>
          <w:rtl/>
          <w:lang w:bidi="fa-IR"/>
        </w:rPr>
        <w:t xml:space="preserve">ماموریت های جدید </w:t>
      </w:r>
      <w:r w:rsidR="00D413FB" w:rsidRPr="00CA6350">
        <w:rPr>
          <w:rFonts w:cs="B Zar" w:hint="cs"/>
          <w:sz w:val="24"/>
          <w:szCs w:val="24"/>
          <w:rtl/>
          <w:lang w:bidi="fa-IR"/>
        </w:rPr>
        <w:t xml:space="preserve">را بازگو نموده و به </w:t>
      </w:r>
      <w:r w:rsidR="000A0A3A" w:rsidRPr="00CA6350">
        <w:rPr>
          <w:rFonts w:cs="B Zar" w:hint="cs"/>
          <w:sz w:val="24"/>
          <w:szCs w:val="24"/>
          <w:rtl/>
          <w:lang w:bidi="fa-IR"/>
        </w:rPr>
        <w:t>کشف ایده های تازه</w:t>
      </w:r>
      <w:r w:rsidR="00D413FB" w:rsidRPr="00CA6350">
        <w:rPr>
          <w:rFonts w:cs="B Zar" w:hint="cs"/>
          <w:sz w:val="24"/>
          <w:szCs w:val="24"/>
          <w:rtl/>
          <w:lang w:bidi="fa-IR"/>
        </w:rPr>
        <w:t xml:space="preserve"> کمک نماید. </w:t>
      </w:r>
      <w:r w:rsidR="00175B52" w:rsidRPr="00CA6350">
        <w:rPr>
          <w:rFonts w:cs="B Zar" w:hint="cs"/>
          <w:sz w:val="24"/>
          <w:szCs w:val="24"/>
          <w:rtl/>
          <w:lang w:bidi="fa-IR"/>
        </w:rPr>
        <w:t xml:space="preserve">ذات اتاق فکر تقاضا محور و مساله محور است. نیاز ها بایدی کنترل شده باشند. </w:t>
      </w:r>
    </w:p>
    <w:p w:rsidR="000A0A3A" w:rsidRPr="00CA6350" w:rsidRDefault="000A0A3A" w:rsidP="00987B58">
      <w:pPr>
        <w:bidi/>
        <w:spacing w:after="0" w:line="240" w:lineRule="auto"/>
        <w:ind w:firstLine="720"/>
        <w:jc w:val="lowKashida"/>
        <w:rPr>
          <w:rFonts w:cs="B Zar"/>
          <w:b/>
          <w:bCs/>
          <w:sz w:val="24"/>
          <w:szCs w:val="24"/>
          <w:rtl/>
          <w:lang w:bidi="fa-IR"/>
        </w:rPr>
      </w:pPr>
      <w:r w:rsidRPr="00CA6350">
        <w:rPr>
          <w:rFonts w:cs="B Zar" w:hint="cs"/>
          <w:b/>
          <w:bCs/>
          <w:sz w:val="24"/>
          <w:szCs w:val="24"/>
          <w:rtl/>
          <w:lang w:bidi="fa-IR"/>
        </w:rPr>
        <w:t>مهندس رحیمی</w:t>
      </w:r>
    </w:p>
    <w:p w:rsidR="000A0A3A" w:rsidRPr="00CA6350" w:rsidRDefault="00BF5C17" w:rsidP="00A27019">
      <w:pPr>
        <w:bidi/>
        <w:spacing w:after="0" w:line="240" w:lineRule="auto"/>
        <w:ind w:firstLine="720"/>
        <w:jc w:val="lowKashida"/>
        <w:rPr>
          <w:rFonts w:cs="B Zar"/>
          <w:sz w:val="24"/>
          <w:szCs w:val="24"/>
          <w:rtl/>
          <w:lang w:bidi="fa-IR"/>
        </w:rPr>
      </w:pPr>
      <w:r w:rsidRPr="00CA6350">
        <w:rPr>
          <w:rFonts w:cs="B Zar" w:hint="cs"/>
          <w:sz w:val="24"/>
          <w:szCs w:val="24"/>
          <w:rtl/>
          <w:lang w:bidi="fa-IR"/>
        </w:rPr>
        <w:t xml:space="preserve">به منظور بهره گیری مطلوب لازم است </w:t>
      </w:r>
      <w:r w:rsidR="000A0A3A" w:rsidRPr="00CA6350">
        <w:rPr>
          <w:rFonts w:cs="B Zar" w:hint="cs"/>
          <w:sz w:val="24"/>
          <w:szCs w:val="24"/>
          <w:rtl/>
          <w:lang w:bidi="fa-IR"/>
        </w:rPr>
        <w:t xml:space="preserve">چیدمان جلسه </w:t>
      </w:r>
      <w:r w:rsidRPr="00CA6350">
        <w:rPr>
          <w:rFonts w:cs="B Zar" w:hint="cs"/>
          <w:sz w:val="24"/>
          <w:szCs w:val="24"/>
          <w:rtl/>
          <w:lang w:bidi="fa-IR"/>
        </w:rPr>
        <w:t xml:space="preserve">و ترکیب افراد </w:t>
      </w:r>
      <w:r w:rsidR="000A0A3A" w:rsidRPr="00CA6350">
        <w:rPr>
          <w:rFonts w:cs="B Zar" w:hint="cs"/>
          <w:sz w:val="24"/>
          <w:szCs w:val="24"/>
          <w:rtl/>
          <w:lang w:bidi="fa-IR"/>
        </w:rPr>
        <w:t xml:space="preserve">مناسب </w:t>
      </w:r>
      <w:r w:rsidRPr="00CA6350">
        <w:rPr>
          <w:rFonts w:cs="B Zar" w:hint="cs"/>
          <w:sz w:val="24"/>
          <w:szCs w:val="24"/>
          <w:rtl/>
          <w:lang w:bidi="fa-IR"/>
        </w:rPr>
        <w:t>باشد</w:t>
      </w:r>
      <w:r w:rsidR="000A0A3A" w:rsidRPr="00CA6350">
        <w:rPr>
          <w:rFonts w:cs="B Zar" w:hint="cs"/>
          <w:sz w:val="24"/>
          <w:szCs w:val="24"/>
          <w:rtl/>
          <w:lang w:bidi="fa-IR"/>
        </w:rPr>
        <w:t xml:space="preserve">. </w:t>
      </w:r>
      <w:r w:rsidR="0062339E" w:rsidRPr="00CA6350">
        <w:rPr>
          <w:rFonts w:cs="B Zar" w:hint="cs"/>
          <w:sz w:val="24"/>
          <w:szCs w:val="24"/>
          <w:rtl/>
          <w:lang w:bidi="fa-IR"/>
        </w:rPr>
        <w:t xml:space="preserve">همچنین لازم است جلسات اتاق فکر در </w:t>
      </w:r>
      <w:r w:rsidR="000A0A3A" w:rsidRPr="00CA6350">
        <w:rPr>
          <w:rFonts w:cs="B Zar" w:hint="cs"/>
          <w:sz w:val="24"/>
          <w:szCs w:val="24"/>
          <w:rtl/>
          <w:lang w:bidi="fa-IR"/>
        </w:rPr>
        <w:t xml:space="preserve">فضای محدود و </w:t>
      </w:r>
      <w:r w:rsidR="0062339E" w:rsidRPr="00CA6350">
        <w:rPr>
          <w:rFonts w:cs="B Zar" w:hint="cs"/>
          <w:sz w:val="24"/>
          <w:szCs w:val="24"/>
          <w:rtl/>
          <w:lang w:bidi="fa-IR"/>
        </w:rPr>
        <w:t xml:space="preserve">بصورت غیر رسمی و در اوقات خارج از وقت اداری برگزار گردد. </w:t>
      </w:r>
      <w:r w:rsidR="000A0A3A" w:rsidRPr="00CA6350">
        <w:rPr>
          <w:rFonts w:cs="B Zar" w:hint="cs"/>
          <w:sz w:val="24"/>
          <w:szCs w:val="24"/>
          <w:rtl/>
          <w:lang w:bidi="fa-IR"/>
        </w:rPr>
        <w:t xml:space="preserve">آموزش و پژوهش </w:t>
      </w:r>
      <w:r w:rsidR="0062339E" w:rsidRPr="00CA6350">
        <w:rPr>
          <w:rFonts w:cs="B Zar" w:hint="cs"/>
          <w:sz w:val="24"/>
          <w:szCs w:val="24"/>
          <w:rtl/>
          <w:lang w:bidi="fa-IR"/>
        </w:rPr>
        <w:t xml:space="preserve">و فکر کردن </w:t>
      </w:r>
      <w:r w:rsidR="000A0A3A" w:rsidRPr="00CA6350">
        <w:rPr>
          <w:rFonts w:cs="B Zar" w:hint="cs"/>
          <w:sz w:val="24"/>
          <w:szCs w:val="24"/>
          <w:rtl/>
          <w:lang w:bidi="fa-IR"/>
        </w:rPr>
        <w:t xml:space="preserve">شیشه عمر سازمان هاست. اگر تحقیقات نباشد </w:t>
      </w:r>
      <w:r w:rsidR="0062339E" w:rsidRPr="00CA6350">
        <w:rPr>
          <w:rFonts w:cs="B Zar" w:hint="cs"/>
          <w:sz w:val="24"/>
          <w:szCs w:val="24"/>
          <w:rtl/>
          <w:lang w:bidi="fa-IR"/>
        </w:rPr>
        <w:t>، امور از هم می</w:t>
      </w:r>
      <w:r w:rsidR="00A27019" w:rsidRPr="00CA6350">
        <w:rPr>
          <w:rFonts w:cs="B Zar" w:hint="cs"/>
          <w:sz w:val="24"/>
          <w:szCs w:val="24"/>
          <w:rtl/>
          <w:lang w:bidi="fa-IR"/>
        </w:rPr>
        <w:t>گسلد</w:t>
      </w:r>
      <w:r w:rsidR="000A0A3A" w:rsidRPr="00CA6350">
        <w:rPr>
          <w:rFonts w:cs="B Zar" w:hint="cs"/>
          <w:sz w:val="24"/>
          <w:szCs w:val="24"/>
          <w:rtl/>
          <w:lang w:bidi="fa-IR"/>
        </w:rPr>
        <w:t xml:space="preserve">. </w:t>
      </w:r>
      <w:r w:rsidR="0062339E" w:rsidRPr="00CA6350">
        <w:rPr>
          <w:rFonts w:cs="B Zar" w:hint="cs"/>
          <w:sz w:val="24"/>
          <w:szCs w:val="24"/>
          <w:rtl/>
          <w:lang w:bidi="fa-IR"/>
        </w:rPr>
        <w:t xml:space="preserve">برای تقویت اعضای اتاق فکر و همچنین </w:t>
      </w:r>
      <w:r w:rsidR="00A27019" w:rsidRPr="00CA6350">
        <w:rPr>
          <w:rFonts w:cs="B Zar" w:hint="cs"/>
          <w:sz w:val="24"/>
          <w:szCs w:val="24"/>
          <w:rtl/>
          <w:lang w:bidi="fa-IR"/>
        </w:rPr>
        <w:t xml:space="preserve"> برای پیشبرد مناسب </w:t>
      </w:r>
      <w:r w:rsidR="0062339E" w:rsidRPr="00CA6350">
        <w:rPr>
          <w:rFonts w:cs="B Zar" w:hint="cs"/>
          <w:sz w:val="24"/>
          <w:szCs w:val="24"/>
          <w:rtl/>
          <w:lang w:bidi="fa-IR"/>
        </w:rPr>
        <w:t xml:space="preserve">برنامه های آن لازم است از </w:t>
      </w:r>
      <w:r w:rsidR="000A0A3A" w:rsidRPr="00CA6350">
        <w:rPr>
          <w:rFonts w:cs="B Zar" w:hint="cs"/>
          <w:sz w:val="24"/>
          <w:szCs w:val="24"/>
          <w:rtl/>
          <w:lang w:bidi="fa-IR"/>
        </w:rPr>
        <w:t xml:space="preserve">بخش خصوصی </w:t>
      </w:r>
      <w:r w:rsidR="0062339E" w:rsidRPr="00CA6350">
        <w:rPr>
          <w:rFonts w:cs="B Zar" w:hint="cs"/>
          <w:sz w:val="24"/>
          <w:szCs w:val="24"/>
          <w:rtl/>
          <w:lang w:bidi="fa-IR"/>
        </w:rPr>
        <w:t>، پژوهشگران ،</w:t>
      </w:r>
      <w:r w:rsidR="000A0A3A" w:rsidRPr="00CA6350">
        <w:rPr>
          <w:rFonts w:cs="B Zar" w:hint="cs"/>
          <w:sz w:val="24"/>
          <w:szCs w:val="24"/>
          <w:rtl/>
          <w:lang w:bidi="fa-IR"/>
        </w:rPr>
        <w:t>اتحادیه ها</w:t>
      </w:r>
      <w:r w:rsidR="0062339E" w:rsidRPr="00CA6350">
        <w:rPr>
          <w:rFonts w:cs="B Zar" w:hint="cs"/>
          <w:sz w:val="24"/>
          <w:szCs w:val="24"/>
          <w:rtl/>
          <w:lang w:bidi="fa-IR"/>
        </w:rPr>
        <w:t xml:space="preserve"> (اعم از ،مدیر یا غیر مدیر)</w:t>
      </w:r>
      <w:r w:rsidR="000A0A3A" w:rsidRPr="00CA6350">
        <w:rPr>
          <w:rFonts w:cs="B Zar" w:hint="cs"/>
          <w:sz w:val="24"/>
          <w:szCs w:val="24"/>
          <w:rtl/>
          <w:lang w:bidi="fa-IR"/>
        </w:rPr>
        <w:t xml:space="preserve"> </w:t>
      </w:r>
      <w:r w:rsidR="0062339E" w:rsidRPr="00CA6350">
        <w:rPr>
          <w:rFonts w:cs="B Zar" w:hint="cs"/>
          <w:sz w:val="24"/>
          <w:szCs w:val="24"/>
          <w:rtl/>
          <w:lang w:bidi="fa-IR"/>
        </w:rPr>
        <w:t xml:space="preserve">و همچنین باز نشستگان </w:t>
      </w:r>
      <w:r w:rsidR="000A0A3A" w:rsidRPr="00CA6350">
        <w:rPr>
          <w:rFonts w:cs="B Zar" w:hint="cs"/>
          <w:sz w:val="24"/>
          <w:szCs w:val="24"/>
          <w:rtl/>
          <w:lang w:bidi="fa-IR"/>
        </w:rPr>
        <w:t>نیز</w:t>
      </w:r>
      <w:r w:rsidR="0062339E" w:rsidRPr="00CA6350">
        <w:rPr>
          <w:rFonts w:cs="B Zar" w:hint="cs"/>
          <w:sz w:val="24"/>
          <w:szCs w:val="24"/>
          <w:rtl/>
          <w:lang w:bidi="fa-IR"/>
        </w:rPr>
        <w:t xml:space="preserve"> در ساختار </w:t>
      </w:r>
      <w:r w:rsidR="000A0A3A" w:rsidRPr="00CA6350">
        <w:rPr>
          <w:rFonts w:cs="B Zar" w:hint="cs"/>
          <w:sz w:val="24"/>
          <w:szCs w:val="24"/>
          <w:rtl/>
          <w:lang w:bidi="fa-IR"/>
        </w:rPr>
        <w:t xml:space="preserve">اتاق </w:t>
      </w:r>
      <w:r w:rsidR="0062339E" w:rsidRPr="00CA6350">
        <w:rPr>
          <w:rFonts w:cs="B Zar" w:hint="cs"/>
          <w:sz w:val="24"/>
          <w:szCs w:val="24"/>
          <w:rtl/>
          <w:lang w:bidi="fa-IR"/>
        </w:rPr>
        <w:t>فکر وارد گردند.</w:t>
      </w:r>
      <w:r w:rsidR="000A0A3A" w:rsidRPr="00CA6350">
        <w:rPr>
          <w:rFonts w:cs="B Zar" w:hint="cs"/>
          <w:sz w:val="24"/>
          <w:szCs w:val="24"/>
          <w:rtl/>
          <w:lang w:bidi="fa-IR"/>
        </w:rPr>
        <w:t xml:space="preserve"> </w:t>
      </w:r>
      <w:r w:rsidR="009602B3" w:rsidRPr="00CA6350">
        <w:rPr>
          <w:rFonts w:cs="B Zar" w:hint="cs"/>
          <w:sz w:val="24"/>
          <w:szCs w:val="24"/>
          <w:rtl/>
          <w:lang w:bidi="fa-IR"/>
        </w:rPr>
        <w:t xml:space="preserve">ذکر و بازخوانی نتایج و دستاورد های اتاق پییشین سازمان بسیار ضروری و ذی قیمت خواهد بود. چالش های پیش روی سازمان زیاد بوده و در راستای تقویت حضور </w:t>
      </w:r>
      <w:r w:rsidR="000A0A3A" w:rsidRPr="00CA6350">
        <w:rPr>
          <w:rFonts w:cs="B Zar" w:hint="cs"/>
          <w:sz w:val="24"/>
          <w:szCs w:val="24"/>
          <w:rtl/>
          <w:lang w:bidi="fa-IR"/>
        </w:rPr>
        <w:t>روستایی</w:t>
      </w:r>
      <w:r w:rsidR="009602B3" w:rsidRPr="00CA6350">
        <w:rPr>
          <w:rFonts w:cs="B Zar" w:hint="cs"/>
          <w:sz w:val="24"/>
          <w:szCs w:val="24"/>
          <w:rtl/>
          <w:lang w:bidi="fa-IR"/>
        </w:rPr>
        <w:t xml:space="preserve">ان در مراکز تصمیم مربوط به خودشان و دیگر مسایل لازم است هیات </w:t>
      </w:r>
      <w:r w:rsidR="007A518D" w:rsidRPr="00CA6350">
        <w:rPr>
          <w:rFonts w:cs="B Zar" w:hint="cs"/>
          <w:sz w:val="24"/>
          <w:szCs w:val="24"/>
          <w:rtl/>
          <w:lang w:bidi="fa-IR"/>
        </w:rPr>
        <w:t>م</w:t>
      </w:r>
      <w:r w:rsidR="000A0A3A" w:rsidRPr="00CA6350">
        <w:rPr>
          <w:rFonts w:cs="B Zar" w:hint="cs"/>
          <w:sz w:val="24"/>
          <w:szCs w:val="24"/>
          <w:rtl/>
          <w:lang w:bidi="fa-IR"/>
        </w:rPr>
        <w:t>د</w:t>
      </w:r>
      <w:r w:rsidR="007A518D" w:rsidRPr="00CA6350">
        <w:rPr>
          <w:rFonts w:cs="B Zar" w:hint="cs"/>
          <w:sz w:val="24"/>
          <w:szCs w:val="24"/>
          <w:rtl/>
          <w:lang w:bidi="fa-IR"/>
        </w:rPr>
        <w:t>ی</w:t>
      </w:r>
      <w:r w:rsidR="000A0A3A" w:rsidRPr="00CA6350">
        <w:rPr>
          <w:rFonts w:cs="B Zar" w:hint="cs"/>
          <w:sz w:val="24"/>
          <w:szCs w:val="24"/>
          <w:rtl/>
          <w:lang w:bidi="fa-IR"/>
        </w:rPr>
        <w:t xml:space="preserve">ره سازمان یک بازوی فکری قوی </w:t>
      </w:r>
      <w:r w:rsidR="009602B3" w:rsidRPr="00CA6350">
        <w:rPr>
          <w:rFonts w:cs="B Zar" w:hint="cs"/>
          <w:sz w:val="24"/>
          <w:szCs w:val="24"/>
          <w:rtl/>
          <w:lang w:bidi="fa-IR"/>
        </w:rPr>
        <w:t xml:space="preserve">داشته باشد که در قالب </w:t>
      </w:r>
      <w:r w:rsidR="000A0A3A" w:rsidRPr="00CA6350">
        <w:rPr>
          <w:rFonts w:cs="B Zar" w:hint="cs"/>
          <w:sz w:val="24"/>
          <w:szCs w:val="24"/>
          <w:rtl/>
          <w:lang w:bidi="fa-IR"/>
        </w:rPr>
        <w:t xml:space="preserve">اتاق فکر </w:t>
      </w:r>
      <w:r w:rsidR="009602B3" w:rsidRPr="00CA6350">
        <w:rPr>
          <w:rFonts w:cs="B Zar" w:hint="cs"/>
          <w:sz w:val="24"/>
          <w:szCs w:val="24"/>
          <w:rtl/>
          <w:lang w:bidi="fa-IR"/>
        </w:rPr>
        <w:t>عمل نماید . در چهار چوب فعالیت اتاق فکر می توانیم ا</w:t>
      </w:r>
      <w:r w:rsidR="000A0A3A" w:rsidRPr="00CA6350">
        <w:rPr>
          <w:rFonts w:cs="B Zar" w:hint="cs"/>
          <w:sz w:val="24"/>
          <w:szCs w:val="24"/>
          <w:rtl/>
          <w:lang w:bidi="fa-IR"/>
        </w:rPr>
        <w:t xml:space="preserve">ز تجارب کارشناسان خبره </w:t>
      </w:r>
      <w:r w:rsidR="009602B3" w:rsidRPr="00CA6350">
        <w:rPr>
          <w:rFonts w:cs="B Zar" w:hint="cs"/>
          <w:sz w:val="24"/>
          <w:szCs w:val="24"/>
          <w:rtl/>
          <w:lang w:bidi="fa-IR"/>
        </w:rPr>
        <w:t>،</w:t>
      </w:r>
      <w:r w:rsidR="000A0A3A" w:rsidRPr="00CA6350">
        <w:rPr>
          <w:rFonts w:cs="B Zar" w:hint="cs"/>
          <w:sz w:val="24"/>
          <w:szCs w:val="24"/>
          <w:rtl/>
          <w:lang w:bidi="fa-IR"/>
        </w:rPr>
        <w:t xml:space="preserve"> همکاران </w:t>
      </w:r>
      <w:r w:rsidR="009602B3" w:rsidRPr="00CA6350">
        <w:rPr>
          <w:rFonts w:cs="B Zar" w:hint="cs"/>
          <w:sz w:val="24"/>
          <w:szCs w:val="24"/>
          <w:rtl/>
          <w:lang w:bidi="fa-IR"/>
        </w:rPr>
        <w:t>،</w:t>
      </w:r>
      <w:r w:rsidR="000A0A3A" w:rsidRPr="00CA6350">
        <w:rPr>
          <w:rFonts w:cs="B Zar" w:hint="cs"/>
          <w:sz w:val="24"/>
          <w:szCs w:val="24"/>
          <w:rtl/>
          <w:lang w:bidi="fa-IR"/>
        </w:rPr>
        <w:t xml:space="preserve">بازنشستگان و همچنین </w:t>
      </w:r>
      <w:r w:rsidR="009602B3" w:rsidRPr="00CA6350">
        <w:rPr>
          <w:rFonts w:cs="B Zar" w:hint="cs"/>
          <w:sz w:val="24"/>
          <w:szCs w:val="24"/>
          <w:rtl/>
          <w:lang w:bidi="fa-IR"/>
        </w:rPr>
        <w:t xml:space="preserve">از دانش وسیع موجود </w:t>
      </w:r>
      <w:r w:rsidR="000A0A3A" w:rsidRPr="00CA6350">
        <w:rPr>
          <w:rFonts w:cs="B Zar" w:hint="cs"/>
          <w:sz w:val="24"/>
          <w:szCs w:val="24"/>
          <w:rtl/>
          <w:lang w:bidi="fa-IR"/>
        </w:rPr>
        <w:t xml:space="preserve">در زیر بخش های مختلف کشاورزی </w:t>
      </w:r>
      <w:r w:rsidR="009602B3" w:rsidRPr="00CA6350">
        <w:rPr>
          <w:rFonts w:cs="B Zar" w:hint="cs"/>
          <w:sz w:val="24"/>
          <w:szCs w:val="24"/>
          <w:rtl/>
          <w:lang w:bidi="fa-IR"/>
        </w:rPr>
        <w:t xml:space="preserve">از </w:t>
      </w:r>
      <w:r w:rsidR="000A0A3A" w:rsidRPr="00CA6350">
        <w:rPr>
          <w:rFonts w:cs="B Zar" w:hint="cs"/>
          <w:sz w:val="24"/>
          <w:szCs w:val="24"/>
          <w:rtl/>
          <w:lang w:bidi="fa-IR"/>
        </w:rPr>
        <w:t xml:space="preserve">هم اندیشی </w:t>
      </w:r>
      <w:r w:rsidR="00A27019" w:rsidRPr="00CA6350">
        <w:rPr>
          <w:rFonts w:cs="B Zar" w:hint="cs"/>
          <w:sz w:val="24"/>
          <w:szCs w:val="24"/>
          <w:rtl/>
          <w:lang w:bidi="fa-IR"/>
        </w:rPr>
        <w:t>آ</w:t>
      </w:r>
      <w:r w:rsidR="009602B3" w:rsidRPr="00CA6350">
        <w:rPr>
          <w:rFonts w:cs="B Zar" w:hint="cs"/>
          <w:sz w:val="24"/>
          <w:szCs w:val="24"/>
          <w:rtl/>
          <w:lang w:bidi="fa-IR"/>
        </w:rPr>
        <w:t xml:space="preserve">نان بهره مند شویم. </w:t>
      </w:r>
    </w:p>
    <w:p w:rsidR="000A0A3A" w:rsidRPr="00CA6350" w:rsidRDefault="000A0A3A" w:rsidP="00987B58">
      <w:pPr>
        <w:bidi/>
        <w:spacing w:after="0" w:line="240" w:lineRule="auto"/>
        <w:ind w:firstLine="720"/>
        <w:jc w:val="lowKashida"/>
        <w:rPr>
          <w:rFonts w:cs="B Zar"/>
          <w:b/>
          <w:bCs/>
          <w:sz w:val="24"/>
          <w:szCs w:val="24"/>
          <w:rtl/>
          <w:lang w:bidi="fa-IR"/>
        </w:rPr>
      </w:pPr>
      <w:r w:rsidRPr="00CA6350">
        <w:rPr>
          <w:rFonts w:cs="B Zar" w:hint="cs"/>
          <w:b/>
          <w:bCs/>
          <w:sz w:val="24"/>
          <w:szCs w:val="24"/>
          <w:rtl/>
          <w:lang w:bidi="fa-IR"/>
        </w:rPr>
        <w:t>مهندس علی آبادی</w:t>
      </w:r>
    </w:p>
    <w:p w:rsidR="007A518D" w:rsidRDefault="000A0A3A" w:rsidP="00987B58">
      <w:pPr>
        <w:bidi/>
        <w:spacing w:after="0" w:line="240" w:lineRule="auto"/>
        <w:ind w:firstLine="720"/>
        <w:jc w:val="lowKashida"/>
        <w:rPr>
          <w:rFonts w:cs="B Zar" w:hint="cs"/>
          <w:sz w:val="24"/>
          <w:szCs w:val="24"/>
          <w:rtl/>
          <w:lang w:bidi="fa-IR"/>
        </w:rPr>
      </w:pPr>
      <w:r w:rsidRPr="00CA6350">
        <w:rPr>
          <w:rFonts w:cs="B Zar" w:hint="cs"/>
          <w:sz w:val="24"/>
          <w:szCs w:val="24"/>
          <w:rtl/>
          <w:lang w:bidi="fa-IR"/>
        </w:rPr>
        <w:t xml:space="preserve">امیدواری </w:t>
      </w:r>
      <w:r w:rsidR="007D2662" w:rsidRPr="00CA6350">
        <w:rPr>
          <w:rFonts w:cs="B Zar" w:hint="cs"/>
          <w:sz w:val="24"/>
          <w:szCs w:val="24"/>
          <w:rtl/>
          <w:lang w:bidi="fa-IR"/>
        </w:rPr>
        <w:t xml:space="preserve">و خوشحالی </w:t>
      </w:r>
      <w:r w:rsidRPr="00CA6350">
        <w:rPr>
          <w:rFonts w:cs="B Zar" w:hint="cs"/>
          <w:sz w:val="24"/>
          <w:szCs w:val="24"/>
          <w:rtl/>
          <w:lang w:bidi="fa-IR"/>
        </w:rPr>
        <w:t xml:space="preserve">برای حرکت های بنیادی </w:t>
      </w:r>
      <w:r w:rsidR="007D2662" w:rsidRPr="00CA6350">
        <w:rPr>
          <w:rFonts w:cs="B Zar" w:hint="cs"/>
          <w:sz w:val="24"/>
          <w:szCs w:val="24"/>
          <w:rtl/>
          <w:lang w:bidi="fa-IR"/>
        </w:rPr>
        <w:t xml:space="preserve">در سازمان </w:t>
      </w:r>
      <w:r w:rsidRPr="00CA6350">
        <w:rPr>
          <w:rFonts w:cs="B Zar" w:hint="cs"/>
          <w:sz w:val="24"/>
          <w:szCs w:val="24"/>
          <w:rtl/>
          <w:lang w:bidi="fa-IR"/>
        </w:rPr>
        <w:t xml:space="preserve">. </w:t>
      </w:r>
      <w:r w:rsidR="007D2662" w:rsidRPr="00CA6350">
        <w:rPr>
          <w:rFonts w:cs="B Zar" w:hint="cs"/>
          <w:sz w:val="24"/>
          <w:szCs w:val="24"/>
          <w:rtl/>
          <w:lang w:bidi="fa-IR"/>
        </w:rPr>
        <w:t xml:space="preserve">تاکید بر </w:t>
      </w:r>
      <w:r w:rsidRPr="00CA6350">
        <w:rPr>
          <w:rFonts w:cs="B Zar" w:hint="cs"/>
          <w:sz w:val="24"/>
          <w:szCs w:val="24"/>
          <w:rtl/>
          <w:lang w:bidi="fa-IR"/>
        </w:rPr>
        <w:t xml:space="preserve">استفاده از ظرفیت های مرکز پژوهش های مجلس </w:t>
      </w:r>
      <w:r w:rsidR="007D2662" w:rsidRPr="00CA6350">
        <w:rPr>
          <w:rFonts w:cs="B Zar" w:hint="cs"/>
          <w:sz w:val="24"/>
          <w:szCs w:val="24"/>
          <w:rtl/>
          <w:lang w:bidi="fa-IR"/>
        </w:rPr>
        <w:t xml:space="preserve">شورای اسلامی برای پیوند خوردن به </w:t>
      </w:r>
      <w:r w:rsidRPr="00CA6350">
        <w:rPr>
          <w:rFonts w:cs="B Zar" w:hint="cs"/>
          <w:sz w:val="24"/>
          <w:szCs w:val="24"/>
          <w:rtl/>
          <w:lang w:bidi="fa-IR"/>
        </w:rPr>
        <w:t xml:space="preserve">به قوانین بالا دستی </w:t>
      </w:r>
      <w:r w:rsidR="007D2662" w:rsidRPr="00CA6350">
        <w:rPr>
          <w:rFonts w:cs="B Zar" w:hint="cs"/>
          <w:sz w:val="24"/>
          <w:szCs w:val="24"/>
          <w:rtl/>
          <w:lang w:bidi="fa-IR"/>
        </w:rPr>
        <w:t>،استفاده از ظرفیت های شاخص ا</w:t>
      </w:r>
      <w:r w:rsidRPr="00CA6350">
        <w:rPr>
          <w:rFonts w:cs="B Zar" w:hint="cs"/>
          <w:sz w:val="24"/>
          <w:szCs w:val="24"/>
          <w:rtl/>
          <w:lang w:bidi="fa-IR"/>
        </w:rPr>
        <w:t>ستان</w:t>
      </w:r>
      <w:r w:rsidR="007D2662" w:rsidRPr="00CA6350">
        <w:rPr>
          <w:rFonts w:cs="B Zar" w:hint="cs"/>
          <w:sz w:val="24"/>
          <w:szCs w:val="24"/>
          <w:rtl/>
          <w:lang w:bidi="fa-IR"/>
        </w:rPr>
        <w:t>ها (اعم از افراد و طرح ها و پروژه ها)</w:t>
      </w:r>
      <w:r w:rsidRPr="00CA6350">
        <w:rPr>
          <w:rFonts w:cs="B Zar" w:hint="cs"/>
          <w:sz w:val="24"/>
          <w:szCs w:val="24"/>
          <w:rtl/>
          <w:lang w:bidi="fa-IR"/>
        </w:rPr>
        <w:t xml:space="preserve"> </w:t>
      </w:r>
      <w:r w:rsidR="007D2662" w:rsidRPr="00CA6350">
        <w:rPr>
          <w:rFonts w:cs="B Zar" w:hint="cs"/>
          <w:sz w:val="24"/>
          <w:szCs w:val="24"/>
          <w:rtl/>
          <w:lang w:bidi="fa-IR"/>
        </w:rPr>
        <w:t xml:space="preserve">و همچنین استفاده از ظرفیت های فراوان (در حوزه دانشی و تجربه)در کلیه مناطق کشور که در حوزه کشاورزی موجود می باشد.بعنوان مثال توجه به دانش و تجربیات نهفته فراوان در امر تولید پسته در استان کرمان یا زعفران در استان خراسان. </w:t>
      </w:r>
      <w:r w:rsidR="000E6490" w:rsidRPr="00CA6350">
        <w:rPr>
          <w:rFonts w:cs="B Zar" w:hint="cs"/>
          <w:sz w:val="24"/>
          <w:szCs w:val="24"/>
          <w:rtl/>
          <w:lang w:bidi="fa-IR"/>
        </w:rPr>
        <w:t xml:space="preserve">برای تقویت اتاق فکر </w:t>
      </w:r>
      <w:r w:rsidRPr="00CA6350">
        <w:rPr>
          <w:rFonts w:cs="B Zar" w:hint="cs"/>
          <w:sz w:val="24"/>
          <w:szCs w:val="24"/>
          <w:rtl/>
          <w:lang w:bidi="fa-IR"/>
        </w:rPr>
        <w:t xml:space="preserve">نیاز به یک دفتر </w:t>
      </w:r>
      <w:r w:rsidR="000E6490" w:rsidRPr="00CA6350">
        <w:rPr>
          <w:rFonts w:cs="B Zar" w:hint="cs"/>
          <w:sz w:val="24"/>
          <w:szCs w:val="24"/>
          <w:rtl/>
          <w:lang w:bidi="fa-IR"/>
        </w:rPr>
        <w:t xml:space="preserve">می باشد که </w:t>
      </w:r>
      <w:r w:rsidRPr="00CA6350">
        <w:rPr>
          <w:rFonts w:cs="B Zar" w:hint="cs"/>
          <w:sz w:val="24"/>
          <w:szCs w:val="24"/>
          <w:rtl/>
          <w:lang w:bidi="fa-IR"/>
        </w:rPr>
        <w:t xml:space="preserve">بتواند کار گروه ها </w:t>
      </w:r>
      <w:r w:rsidR="000E6490" w:rsidRPr="00CA6350">
        <w:rPr>
          <w:rFonts w:cs="B Zar" w:hint="cs"/>
          <w:sz w:val="24"/>
          <w:szCs w:val="24"/>
          <w:rtl/>
          <w:lang w:bidi="fa-IR"/>
        </w:rPr>
        <w:t xml:space="preserve"> و امور </w:t>
      </w:r>
      <w:r w:rsidRPr="00CA6350">
        <w:rPr>
          <w:rFonts w:cs="B Zar" w:hint="cs"/>
          <w:sz w:val="24"/>
          <w:szCs w:val="24"/>
          <w:rtl/>
          <w:lang w:bidi="fa-IR"/>
        </w:rPr>
        <w:t xml:space="preserve">را سازمان دهد. </w:t>
      </w:r>
      <w:r w:rsidR="000E6490" w:rsidRPr="00CA6350">
        <w:rPr>
          <w:rFonts w:cs="B Zar" w:hint="cs"/>
          <w:sz w:val="24"/>
          <w:szCs w:val="24"/>
          <w:rtl/>
          <w:lang w:bidi="fa-IR"/>
        </w:rPr>
        <w:t xml:space="preserve">تعریف اولویت ها بسیار مهم است و </w:t>
      </w:r>
      <w:r w:rsidRPr="00CA6350">
        <w:rPr>
          <w:rFonts w:cs="B Zar" w:hint="cs"/>
          <w:sz w:val="24"/>
          <w:szCs w:val="24"/>
          <w:rtl/>
          <w:lang w:bidi="fa-IR"/>
        </w:rPr>
        <w:t>نقطه عزیمت</w:t>
      </w:r>
      <w:r w:rsidR="000E6490" w:rsidRPr="00CA6350">
        <w:rPr>
          <w:rFonts w:cs="B Zar" w:hint="cs"/>
          <w:sz w:val="24"/>
          <w:szCs w:val="24"/>
          <w:rtl/>
          <w:lang w:bidi="fa-IR"/>
        </w:rPr>
        <w:t xml:space="preserve"> در برخی موارد می تواند تازه اول مشکل قلمداد شود</w:t>
      </w:r>
      <w:r w:rsidRPr="00CA6350">
        <w:rPr>
          <w:rFonts w:cs="B Zar" w:hint="cs"/>
          <w:sz w:val="24"/>
          <w:szCs w:val="24"/>
          <w:rtl/>
          <w:lang w:bidi="fa-IR"/>
        </w:rPr>
        <w:t>. خیلی وقت ها مقررات  داریم ولی در اجرا دچار افت می شویم. مثل حسابرسی . حسابرسی میکنیم ولی این گزارشات هیچ استفاده ای نمی شود. تاکید بر چگونگی پیگ</w:t>
      </w:r>
      <w:r w:rsidR="000E6490" w:rsidRPr="00CA6350">
        <w:rPr>
          <w:rFonts w:cs="B Zar" w:hint="cs"/>
          <w:sz w:val="24"/>
          <w:szCs w:val="24"/>
          <w:rtl/>
          <w:lang w:bidi="fa-IR"/>
        </w:rPr>
        <w:t>ی</w:t>
      </w:r>
      <w:r w:rsidRPr="00CA6350">
        <w:rPr>
          <w:rFonts w:cs="B Zar" w:hint="cs"/>
          <w:sz w:val="24"/>
          <w:szCs w:val="24"/>
          <w:rtl/>
          <w:lang w:bidi="fa-IR"/>
        </w:rPr>
        <w:t>ری خروجی</w:t>
      </w:r>
      <w:r w:rsidR="000E6490" w:rsidRPr="00CA6350">
        <w:rPr>
          <w:rFonts w:cs="B Zar" w:hint="cs"/>
          <w:sz w:val="24"/>
          <w:szCs w:val="24"/>
          <w:rtl/>
          <w:lang w:bidi="fa-IR"/>
        </w:rPr>
        <w:t xml:space="preserve"> ها و نتایج جلسات </w:t>
      </w:r>
      <w:r w:rsidRPr="00CA6350">
        <w:rPr>
          <w:rFonts w:cs="B Zar" w:hint="cs"/>
          <w:sz w:val="24"/>
          <w:szCs w:val="24"/>
          <w:rtl/>
          <w:lang w:bidi="fa-IR"/>
        </w:rPr>
        <w:t xml:space="preserve"> اتاق </w:t>
      </w:r>
      <w:r w:rsidR="000E6490" w:rsidRPr="00CA6350">
        <w:rPr>
          <w:rFonts w:cs="B Zar" w:hint="cs"/>
          <w:sz w:val="24"/>
          <w:szCs w:val="24"/>
          <w:rtl/>
          <w:lang w:bidi="fa-IR"/>
        </w:rPr>
        <w:t>فکر</w:t>
      </w:r>
      <w:r w:rsidRPr="00CA6350">
        <w:rPr>
          <w:rFonts w:cs="B Zar" w:hint="cs"/>
          <w:sz w:val="24"/>
          <w:szCs w:val="24"/>
          <w:rtl/>
          <w:lang w:bidi="fa-IR"/>
        </w:rPr>
        <w:t xml:space="preserve">. تعریف اولویت ها از وظایف مهم اتاق فکر است و </w:t>
      </w:r>
      <w:r w:rsidR="000E6490" w:rsidRPr="00CA6350">
        <w:rPr>
          <w:rFonts w:cs="B Zar" w:hint="cs"/>
          <w:sz w:val="24"/>
          <w:szCs w:val="24"/>
          <w:rtl/>
          <w:lang w:bidi="fa-IR"/>
        </w:rPr>
        <w:t>ا</w:t>
      </w:r>
      <w:r w:rsidRPr="00CA6350">
        <w:rPr>
          <w:rFonts w:cs="B Zar" w:hint="cs"/>
          <w:sz w:val="24"/>
          <w:szCs w:val="24"/>
          <w:rtl/>
          <w:lang w:bidi="fa-IR"/>
        </w:rPr>
        <w:t>س</w:t>
      </w:r>
      <w:r w:rsidR="000E6490" w:rsidRPr="00CA6350">
        <w:rPr>
          <w:rFonts w:cs="B Zar" w:hint="cs"/>
          <w:sz w:val="24"/>
          <w:szCs w:val="24"/>
          <w:rtl/>
          <w:lang w:bidi="fa-IR"/>
        </w:rPr>
        <w:t>تف</w:t>
      </w:r>
      <w:r w:rsidRPr="00CA6350">
        <w:rPr>
          <w:rFonts w:cs="B Zar" w:hint="cs"/>
          <w:sz w:val="24"/>
          <w:szCs w:val="24"/>
          <w:rtl/>
          <w:lang w:bidi="fa-IR"/>
        </w:rPr>
        <w:t>اده از ظرفیت های شاخص مناطق و اتحادیه ها، عناصر دانشگاهی  و بین المللی در تنظیم فعالیت های کلان سازمان کارساز و موثر خواهد بود.</w:t>
      </w:r>
      <w:r w:rsidR="007A518D" w:rsidRPr="00CA6350">
        <w:rPr>
          <w:rFonts w:cs="B Zar" w:hint="cs"/>
          <w:sz w:val="24"/>
          <w:szCs w:val="24"/>
          <w:rtl/>
          <w:lang w:bidi="fa-IR"/>
        </w:rPr>
        <w:t xml:space="preserve"> </w:t>
      </w:r>
      <w:r w:rsidR="000E6490" w:rsidRPr="00CA6350">
        <w:rPr>
          <w:rFonts w:cs="B Zar" w:hint="cs"/>
          <w:sz w:val="24"/>
          <w:szCs w:val="24"/>
          <w:rtl/>
          <w:lang w:bidi="fa-IR"/>
        </w:rPr>
        <w:t xml:space="preserve">پیشنهاد میشود </w:t>
      </w:r>
      <w:r w:rsidR="007A518D" w:rsidRPr="00CA6350">
        <w:rPr>
          <w:rFonts w:cs="B Zar" w:hint="cs"/>
          <w:sz w:val="24"/>
          <w:szCs w:val="24"/>
          <w:rtl/>
          <w:lang w:bidi="fa-IR"/>
        </w:rPr>
        <w:t xml:space="preserve">یک پیش نویس اولیه برای تصویب در هیات مدیره </w:t>
      </w:r>
      <w:r w:rsidR="000E6490" w:rsidRPr="00CA6350">
        <w:rPr>
          <w:rFonts w:cs="B Zar" w:hint="cs"/>
          <w:sz w:val="24"/>
          <w:szCs w:val="24"/>
          <w:rtl/>
          <w:lang w:bidi="fa-IR"/>
        </w:rPr>
        <w:t xml:space="preserve">از سوی اتاق تهیه و </w:t>
      </w:r>
      <w:r w:rsidR="007A518D" w:rsidRPr="00CA6350">
        <w:rPr>
          <w:rFonts w:cs="B Zar" w:hint="cs"/>
          <w:sz w:val="24"/>
          <w:szCs w:val="24"/>
          <w:rtl/>
          <w:lang w:bidi="fa-IR"/>
        </w:rPr>
        <w:t>ارسال شود.</w:t>
      </w:r>
    </w:p>
    <w:p w:rsidR="003D0356" w:rsidRDefault="003D0356" w:rsidP="003D0356">
      <w:pPr>
        <w:bidi/>
        <w:spacing w:after="0" w:line="240" w:lineRule="auto"/>
        <w:ind w:firstLine="720"/>
        <w:jc w:val="lowKashida"/>
        <w:rPr>
          <w:rFonts w:cs="B Zar" w:hint="cs"/>
          <w:sz w:val="24"/>
          <w:szCs w:val="24"/>
          <w:rtl/>
          <w:lang w:bidi="fa-IR"/>
        </w:rPr>
      </w:pPr>
    </w:p>
    <w:p w:rsidR="003D0356" w:rsidRPr="00CA6350" w:rsidRDefault="006F3931" w:rsidP="003D0356">
      <w:pPr>
        <w:bidi/>
        <w:spacing w:after="0" w:line="240" w:lineRule="auto"/>
        <w:ind w:firstLine="720"/>
        <w:jc w:val="lowKashida"/>
        <w:rPr>
          <w:rFonts w:cs="B Zar"/>
          <w:sz w:val="24"/>
          <w:szCs w:val="24"/>
          <w:lang w:bidi="fa-IR"/>
        </w:rPr>
      </w:pPr>
      <w:r>
        <w:rPr>
          <w:rFonts w:cs="B Zar" w:hint="cs"/>
          <w:sz w:val="24"/>
          <w:szCs w:val="24"/>
          <w:rtl/>
          <w:lang w:bidi="fa-IR"/>
        </w:rPr>
        <w:t xml:space="preserve"> </w:t>
      </w:r>
      <w:bookmarkStart w:id="0" w:name="_GoBack"/>
      <w:bookmarkEnd w:id="0"/>
    </w:p>
    <w:p w:rsidR="000A0A3A" w:rsidRPr="00CA6350" w:rsidRDefault="000A0A3A" w:rsidP="00987B58">
      <w:pPr>
        <w:bidi/>
        <w:spacing w:after="0" w:line="240" w:lineRule="auto"/>
        <w:ind w:firstLine="720"/>
        <w:jc w:val="lowKashida"/>
        <w:rPr>
          <w:rFonts w:cs="B Zar"/>
          <w:b/>
          <w:bCs/>
          <w:sz w:val="24"/>
          <w:szCs w:val="24"/>
          <w:rtl/>
          <w:lang w:bidi="fa-IR"/>
        </w:rPr>
      </w:pPr>
      <w:r w:rsidRPr="00CA6350">
        <w:rPr>
          <w:rFonts w:cs="B Zar" w:hint="cs"/>
          <w:b/>
          <w:bCs/>
          <w:sz w:val="24"/>
          <w:szCs w:val="24"/>
          <w:rtl/>
          <w:lang w:bidi="fa-IR"/>
        </w:rPr>
        <w:lastRenderedPageBreak/>
        <w:t>دکتر مسلمی</w:t>
      </w:r>
    </w:p>
    <w:p w:rsidR="000A0A3A" w:rsidRPr="00CA6350" w:rsidRDefault="0073607B" w:rsidP="00987B58">
      <w:pPr>
        <w:bidi/>
        <w:spacing w:after="0" w:line="240" w:lineRule="auto"/>
        <w:ind w:firstLine="720"/>
        <w:jc w:val="lowKashida"/>
        <w:rPr>
          <w:rFonts w:cs="B Zar"/>
          <w:sz w:val="24"/>
          <w:szCs w:val="24"/>
          <w:rtl/>
          <w:lang w:bidi="fa-IR"/>
        </w:rPr>
      </w:pPr>
      <w:r w:rsidRPr="00CA6350">
        <w:rPr>
          <w:rFonts w:cs="B Zar" w:hint="cs"/>
          <w:sz w:val="24"/>
          <w:szCs w:val="24"/>
          <w:rtl/>
          <w:lang w:bidi="fa-IR"/>
        </w:rPr>
        <w:t xml:space="preserve">خوشبختانه دکتر شیرزاد افراد و مدیریت را برای تشکیل اتاق فکر راهنمای می کند  در صورتیکه </w:t>
      </w:r>
      <w:r w:rsidR="00C66B92" w:rsidRPr="00CA6350">
        <w:rPr>
          <w:rFonts w:cs="B Zar" w:hint="cs"/>
          <w:sz w:val="24"/>
          <w:szCs w:val="24"/>
          <w:rtl/>
          <w:lang w:bidi="fa-IR"/>
        </w:rPr>
        <w:t xml:space="preserve">در </w:t>
      </w:r>
      <w:r w:rsidR="000A0A3A" w:rsidRPr="00CA6350">
        <w:rPr>
          <w:rFonts w:cs="B Zar" w:hint="cs"/>
          <w:sz w:val="24"/>
          <w:szCs w:val="24"/>
          <w:rtl/>
          <w:lang w:bidi="fa-IR"/>
        </w:rPr>
        <w:t xml:space="preserve">مدیریت های قبلی </w:t>
      </w:r>
      <w:r w:rsidRPr="00CA6350">
        <w:rPr>
          <w:rFonts w:cs="B Zar" w:hint="cs"/>
          <w:sz w:val="24"/>
          <w:szCs w:val="24"/>
          <w:rtl/>
          <w:lang w:bidi="fa-IR"/>
        </w:rPr>
        <w:t xml:space="preserve">افراد را مبایست برای تشکیل اتاق فکر و امور مشابه </w:t>
      </w:r>
      <w:r w:rsidR="000A0A3A" w:rsidRPr="00CA6350">
        <w:rPr>
          <w:rFonts w:cs="B Zar" w:hint="cs"/>
          <w:sz w:val="24"/>
          <w:szCs w:val="24"/>
          <w:rtl/>
          <w:lang w:bidi="fa-IR"/>
        </w:rPr>
        <w:t>متقاعد می کر</w:t>
      </w:r>
      <w:r w:rsidR="000B4A24" w:rsidRPr="00CA6350">
        <w:rPr>
          <w:rFonts w:cs="B Zar" w:hint="cs"/>
          <w:sz w:val="24"/>
          <w:szCs w:val="24"/>
          <w:rtl/>
          <w:lang w:bidi="fa-IR"/>
        </w:rPr>
        <w:t>د</w:t>
      </w:r>
      <w:r w:rsidR="000A0A3A" w:rsidRPr="00CA6350">
        <w:rPr>
          <w:rFonts w:cs="B Zar" w:hint="cs"/>
          <w:sz w:val="24"/>
          <w:szCs w:val="24"/>
          <w:rtl/>
          <w:lang w:bidi="fa-IR"/>
        </w:rPr>
        <w:t xml:space="preserve">یم </w:t>
      </w:r>
      <w:r w:rsidRPr="00CA6350">
        <w:rPr>
          <w:rFonts w:cs="B Zar" w:hint="cs"/>
          <w:sz w:val="24"/>
          <w:szCs w:val="24"/>
          <w:rtl/>
          <w:lang w:bidi="fa-IR"/>
        </w:rPr>
        <w:t>.</w:t>
      </w:r>
      <w:r w:rsidR="00C66B92" w:rsidRPr="00CA6350">
        <w:rPr>
          <w:rFonts w:cs="B Zar" w:hint="cs"/>
          <w:sz w:val="24"/>
          <w:szCs w:val="24"/>
          <w:rtl/>
          <w:lang w:bidi="fa-IR"/>
        </w:rPr>
        <w:t xml:space="preserve">همچنین </w:t>
      </w:r>
      <w:r w:rsidR="000A0A3A" w:rsidRPr="00CA6350">
        <w:rPr>
          <w:rFonts w:cs="B Zar" w:hint="cs"/>
          <w:sz w:val="24"/>
          <w:szCs w:val="24"/>
          <w:rtl/>
          <w:lang w:bidi="fa-IR"/>
        </w:rPr>
        <w:t xml:space="preserve">در جلسات قبلی </w:t>
      </w:r>
      <w:r w:rsidR="00C66B92" w:rsidRPr="00CA6350">
        <w:rPr>
          <w:rFonts w:cs="B Zar" w:hint="cs"/>
          <w:sz w:val="24"/>
          <w:szCs w:val="24"/>
          <w:rtl/>
          <w:lang w:bidi="fa-IR"/>
        </w:rPr>
        <w:t xml:space="preserve">اتاق فکر </w:t>
      </w:r>
      <w:r w:rsidR="00C94FD4" w:rsidRPr="00CA6350">
        <w:rPr>
          <w:rFonts w:cs="B Zar" w:hint="cs"/>
          <w:sz w:val="24"/>
          <w:szCs w:val="24"/>
          <w:rtl/>
          <w:lang w:bidi="fa-IR"/>
        </w:rPr>
        <w:t>اولویت ها و الزامات کار اتاق را هیات مدیره تعیین نمیکرد</w:t>
      </w:r>
      <w:r w:rsidRPr="00CA6350">
        <w:rPr>
          <w:rFonts w:cs="B Zar" w:hint="cs"/>
          <w:sz w:val="24"/>
          <w:szCs w:val="24"/>
          <w:rtl/>
          <w:lang w:bidi="fa-IR"/>
        </w:rPr>
        <w:t xml:space="preserve"> بلکه</w:t>
      </w:r>
      <w:r w:rsidR="00C94FD4" w:rsidRPr="00CA6350">
        <w:rPr>
          <w:rFonts w:cs="B Zar" w:hint="cs"/>
          <w:sz w:val="24"/>
          <w:szCs w:val="24"/>
          <w:rtl/>
          <w:lang w:bidi="fa-IR"/>
        </w:rPr>
        <w:t xml:space="preserve"> </w:t>
      </w:r>
      <w:r w:rsidR="000A0A3A" w:rsidRPr="00CA6350">
        <w:rPr>
          <w:rFonts w:cs="B Zar" w:hint="cs"/>
          <w:sz w:val="24"/>
          <w:szCs w:val="24"/>
          <w:rtl/>
          <w:lang w:bidi="fa-IR"/>
        </w:rPr>
        <w:t>خود اعضا</w:t>
      </w:r>
      <w:r w:rsidR="00C94FD4" w:rsidRPr="00CA6350">
        <w:rPr>
          <w:rFonts w:cs="B Zar" w:hint="cs"/>
          <w:sz w:val="24"/>
          <w:szCs w:val="24"/>
          <w:rtl/>
          <w:lang w:bidi="fa-IR"/>
        </w:rPr>
        <w:t>ی اتاق</w:t>
      </w:r>
      <w:r w:rsidR="000A0A3A" w:rsidRPr="00CA6350">
        <w:rPr>
          <w:rFonts w:cs="B Zar" w:hint="cs"/>
          <w:sz w:val="24"/>
          <w:szCs w:val="24"/>
          <w:rtl/>
          <w:lang w:bidi="fa-IR"/>
        </w:rPr>
        <w:t xml:space="preserve"> مسا</w:t>
      </w:r>
      <w:r w:rsidR="00C94FD4" w:rsidRPr="00CA6350">
        <w:rPr>
          <w:rFonts w:cs="B Zar" w:hint="cs"/>
          <w:sz w:val="24"/>
          <w:szCs w:val="24"/>
          <w:rtl/>
          <w:lang w:bidi="fa-IR"/>
        </w:rPr>
        <w:t>یل و الویت ها را</w:t>
      </w:r>
      <w:r w:rsidR="000A0A3A" w:rsidRPr="00CA6350">
        <w:rPr>
          <w:rFonts w:cs="B Zar" w:hint="cs"/>
          <w:sz w:val="24"/>
          <w:szCs w:val="24"/>
          <w:rtl/>
          <w:lang w:bidi="fa-IR"/>
        </w:rPr>
        <w:t xml:space="preserve"> می آورند.</w:t>
      </w:r>
    </w:p>
    <w:p w:rsidR="000A0A3A" w:rsidRPr="00CA6350" w:rsidRDefault="000A0A3A" w:rsidP="00987B58">
      <w:pPr>
        <w:bidi/>
        <w:spacing w:after="0" w:line="240" w:lineRule="auto"/>
        <w:ind w:firstLine="720"/>
        <w:jc w:val="lowKashida"/>
        <w:rPr>
          <w:rFonts w:cs="B Zar"/>
          <w:sz w:val="24"/>
          <w:szCs w:val="24"/>
          <w:rtl/>
          <w:lang w:bidi="fa-IR"/>
        </w:rPr>
      </w:pPr>
      <w:r w:rsidRPr="00CA6350">
        <w:rPr>
          <w:rFonts w:cs="B Zar" w:hint="cs"/>
          <w:sz w:val="24"/>
          <w:szCs w:val="24"/>
          <w:rtl/>
          <w:lang w:bidi="fa-IR"/>
        </w:rPr>
        <w:t xml:space="preserve">مدیران تحول گرا به اتاق فکر اهمیت میدهند ، می شنوند ، اگر منطقی و ممکن بود کمک می کنند. در دوره های قبلی اتاق فکر </w:t>
      </w:r>
      <w:r w:rsidR="0073607B" w:rsidRPr="00CA6350">
        <w:rPr>
          <w:rFonts w:cs="B Zar" w:hint="cs"/>
          <w:sz w:val="24"/>
          <w:szCs w:val="24"/>
          <w:rtl/>
          <w:lang w:bidi="fa-IR"/>
        </w:rPr>
        <w:t xml:space="preserve">وقتی </w:t>
      </w:r>
      <w:r w:rsidRPr="00CA6350">
        <w:rPr>
          <w:rFonts w:cs="B Zar" w:hint="cs"/>
          <w:sz w:val="24"/>
          <w:szCs w:val="24"/>
          <w:rtl/>
          <w:lang w:bidi="fa-IR"/>
        </w:rPr>
        <w:t xml:space="preserve">سازمان های مشابه را بررسی می کردیم </w:t>
      </w:r>
      <w:r w:rsidR="0073607B" w:rsidRPr="00CA6350">
        <w:rPr>
          <w:rFonts w:cs="B Zar" w:hint="cs"/>
          <w:sz w:val="24"/>
          <w:szCs w:val="24"/>
          <w:rtl/>
          <w:lang w:bidi="fa-IR"/>
        </w:rPr>
        <w:t>متوجه</w:t>
      </w:r>
      <w:r w:rsidRPr="00CA6350">
        <w:rPr>
          <w:rFonts w:cs="B Zar" w:hint="cs"/>
          <w:sz w:val="24"/>
          <w:szCs w:val="24"/>
          <w:rtl/>
          <w:lang w:bidi="fa-IR"/>
        </w:rPr>
        <w:t xml:space="preserve"> نمایشی بود</w:t>
      </w:r>
      <w:r w:rsidR="0073607B" w:rsidRPr="00CA6350">
        <w:rPr>
          <w:rFonts w:cs="B Zar" w:hint="cs"/>
          <w:sz w:val="24"/>
          <w:szCs w:val="24"/>
          <w:rtl/>
          <w:lang w:bidi="fa-IR"/>
        </w:rPr>
        <w:t>ن آنها می شدیم</w:t>
      </w:r>
      <w:r w:rsidRPr="00CA6350">
        <w:rPr>
          <w:rFonts w:cs="B Zar" w:hint="cs"/>
          <w:sz w:val="24"/>
          <w:szCs w:val="24"/>
          <w:rtl/>
          <w:lang w:bidi="fa-IR"/>
        </w:rPr>
        <w:t xml:space="preserve"> . برخی هم استفاده کاربردی می کردند. ما در جلسه اول دوره قبل سازمان ها و وظایفش را تحلیل کردیم. مشکلات را استخراج کردیم سازمان یک واقعیت را از خودش پنهان می کرد. مثلاً نقص شبکه در شهرستانها در خیلی شهرستان ها نماینده نداشتیم. عملکرد قالب سازمان ها (بازرگانی و فنی) را بررسی کردیم. یک چولگی پیدا کردیم. سازمان بخش عمده ای از توان خود را صرف بازرگانی می کند که جز وظایف اصلی آنها نیست. به نتیجه رسیدیم که سازمان در مرحله انحلال قرار گرفته. لذا سعی کردیم در چند حوزه پیشنهاد </w:t>
      </w:r>
      <w:r w:rsidR="0073607B" w:rsidRPr="00CA6350">
        <w:rPr>
          <w:rFonts w:cs="B Zar" w:hint="cs"/>
          <w:sz w:val="24"/>
          <w:szCs w:val="24"/>
          <w:rtl/>
          <w:lang w:bidi="fa-IR"/>
        </w:rPr>
        <w:t>بدهیم</w:t>
      </w:r>
      <w:r w:rsidRPr="00CA6350">
        <w:rPr>
          <w:rFonts w:cs="B Zar" w:hint="cs"/>
          <w:sz w:val="24"/>
          <w:szCs w:val="24"/>
          <w:rtl/>
          <w:lang w:bidi="fa-IR"/>
        </w:rPr>
        <w:t xml:space="preserve">. در دوره مدیریت قبلی ماموریت اتاق فکر را به مشاوران فردی / پروژه ای می دادند. </w:t>
      </w:r>
    </w:p>
    <w:p w:rsidR="000A0A3A" w:rsidRPr="00CA6350" w:rsidRDefault="000A0A3A" w:rsidP="00D07F2B">
      <w:pPr>
        <w:bidi/>
        <w:spacing w:after="0" w:line="240" w:lineRule="auto"/>
        <w:ind w:firstLine="720"/>
        <w:jc w:val="lowKashida"/>
        <w:rPr>
          <w:rFonts w:cs="B Zar"/>
          <w:sz w:val="24"/>
          <w:szCs w:val="24"/>
          <w:rtl/>
          <w:lang w:bidi="fa-IR"/>
        </w:rPr>
      </w:pPr>
      <w:r w:rsidRPr="00CA6350">
        <w:rPr>
          <w:rFonts w:cs="B Zar" w:hint="cs"/>
          <w:sz w:val="24"/>
          <w:szCs w:val="24"/>
          <w:rtl/>
          <w:lang w:bidi="fa-IR"/>
        </w:rPr>
        <w:t>موضع موجود نتیجه تصمیمات گذشته است و بهتر است خود را متمرکز برآیند</w:t>
      </w:r>
      <w:r w:rsidR="00C94FD4" w:rsidRPr="00CA6350">
        <w:rPr>
          <w:rFonts w:cs="B Zar" w:hint="cs"/>
          <w:sz w:val="24"/>
          <w:szCs w:val="24"/>
          <w:rtl/>
          <w:lang w:bidi="fa-IR"/>
        </w:rPr>
        <w:t>ه</w:t>
      </w:r>
      <w:r w:rsidRPr="00CA6350">
        <w:rPr>
          <w:rFonts w:cs="B Zar" w:hint="cs"/>
          <w:sz w:val="24"/>
          <w:szCs w:val="24"/>
          <w:rtl/>
          <w:lang w:bidi="fa-IR"/>
        </w:rPr>
        <w:t xml:space="preserve"> کنیم تا اصلاحات لازم انجام شود. اتاق فکر باید حلقه ای ازتصمیم گیری شود.کجای تصمیات هیات مدیره پیوست اتاق فکر یا دفتر پایش را دارد؟</w:t>
      </w:r>
      <w:r w:rsidR="00C94FD4" w:rsidRPr="00CA6350">
        <w:rPr>
          <w:rFonts w:cs="B Zar" w:hint="cs"/>
          <w:sz w:val="24"/>
          <w:szCs w:val="24"/>
          <w:rtl/>
          <w:lang w:bidi="fa-IR"/>
        </w:rPr>
        <w:t xml:space="preserve"> </w:t>
      </w:r>
      <w:r w:rsidRPr="00CA6350">
        <w:rPr>
          <w:rFonts w:cs="B Zar" w:hint="cs"/>
          <w:sz w:val="24"/>
          <w:szCs w:val="24"/>
          <w:rtl/>
          <w:lang w:bidi="fa-IR"/>
        </w:rPr>
        <w:t>هر تصمیمی باید یک تحلیل پیوست داشته باشد. اقتصادی و اجتماعی</w:t>
      </w:r>
      <w:r w:rsidR="00D07F2B" w:rsidRPr="00CA6350">
        <w:rPr>
          <w:rFonts w:cs="B Zar" w:hint="cs"/>
          <w:sz w:val="24"/>
          <w:szCs w:val="24"/>
          <w:rtl/>
          <w:lang w:bidi="fa-IR"/>
        </w:rPr>
        <w:t>-</w:t>
      </w:r>
      <w:r w:rsidRPr="00CA6350">
        <w:rPr>
          <w:rFonts w:cs="B Zar" w:hint="cs"/>
          <w:sz w:val="24"/>
          <w:szCs w:val="24"/>
          <w:rtl/>
          <w:lang w:bidi="fa-IR"/>
        </w:rPr>
        <w:t xml:space="preserve"> محیط زیست- سیاست گذاری</w:t>
      </w:r>
      <w:r w:rsidR="00C94FD4" w:rsidRPr="00CA6350">
        <w:rPr>
          <w:rFonts w:cs="B Zar" w:hint="cs"/>
          <w:sz w:val="24"/>
          <w:szCs w:val="24"/>
          <w:rtl/>
          <w:lang w:bidi="fa-IR"/>
        </w:rPr>
        <w:t>.</w:t>
      </w:r>
      <w:r w:rsidRPr="00CA6350">
        <w:rPr>
          <w:rFonts w:cs="B Zar" w:hint="cs"/>
          <w:sz w:val="24"/>
          <w:szCs w:val="24"/>
          <w:rtl/>
          <w:lang w:bidi="fa-IR"/>
        </w:rPr>
        <w:t xml:space="preserve"> این پیوست باید روی تصمیمات باشد. در بدنه سازمان در سطوح ملی شبکه ظرفیت های خوبی برای فکر کردن وجود دارد . فقط باید به آنها فرصت داد. </w:t>
      </w:r>
    </w:p>
    <w:p w:rsidR="000A0A3A" w:rsidRPr="00CA6350" w:rsidRDefault="0073607B" w:rsidP="00987B58">
      <w:pPr>
        <w:bidi/>
        <w:spacing w:after="0" w:line="240" w:lineRule="auto"/>
        <w:ind w:firstLine="720"/>
        <w:jc w:val="lowKashida"/>
        <w:rPr>
          <w:rFonts w:cs="B Zar"/>
          <w:b/>
          <w:bCs/>
          <w:sz w:val="24"/>
          <w:szCs w:val="24"/>
          <w:rtl/>
          <w:lang w:bidi="fa-IR"/>
        </w:rPr>
      </w:pPr>
      <w:r w:rsidRPr="00CA6350">
        <w:rPr>
          <w:rFonts w:cs="B Zar" w:hint="cs"/>
          <w:b/>
          <w:bCs/>
          <w:sz w:val="24"/>
          <w:szCs w:val="24"/>
          <w:rtl/>
          <w:lang w:bidi="fa-IR"/>
        </w:rPr>
        <w:t>دکتر</w:t>
      </w:r>
      <w:r w:rsidR="000A0A3A" w:rsidRPr="00CA6350">
        <w:rPr>
          <w:rFonts w:cs="B Zar" w:hint="cs"/>
          <w:b/>
          <w:bCs/>
          <w:sz w:val="24"/>
          <w:szCs w:val="24"/>
          <w:rtl/>
          <w:lang w:bidi="fa-IR"/>
        </w:rPr>
        <w:t>پاک نیا</w:t>
      </w:r>
    </w:p>
    <w:p w:rsidR="000A0A3A" w:rsidRPr="00CA6350" w:rsidRDefault="000A0A3A" w:rsidP="00987B58">
      <w:pPr>
        <w:bidi/>
        <w:spacing w:after="0" w:line="240" w:lineRule="auto"/>
        <w:ind w:firstLine="720"/>
        <w:jc w:val="lowKashida"/>
        <w:rPr>
          <w:rFonts w:cs="B Zar"/>
          <w:sz w:val="24"/>
          <w:szCs w:val="24"/>
          <w:rtl/>
          <w:lang w:bidi="fa-IR"/>
        </w:rPr>
      </w:pPr>
      <w:r w:rsidRPr="00CA6350">
        <w:rPr>
          <w:rFonts w:cs="B Zar" w:hint="cs"/>
          <w:sz w:val="24"/>
          <w:szCs w:val="24"/>
          <w:rtl/>
          <w:lang w:bidi="fa-IR"/>
        </w:rPr>
        <w:t>ضرورت شبکه ای شدن اتاق فکر (ملی استانی شهرستانی)</w:t>
      </w:r>
    </w:p>
    <w:p w:rsidR="000A0A3A" w:rsidRPr="00CA6350" w:rsidRDefault="000A0A3A" w:rsidP="00987B58">
      <w:pPr>
        <w:bidi/>
        <w:spacing w:after="0" w:line="240" w:lineRule="auto"/>
        <w:ind w:firstLine="720"/>
        <w:jc w:val="lowKashida"/>
        <w:rPr>
          <w:rFonts w:cs="B Zar"/>
          <w:sz w:val="24"/>
          <w:szCs w:val="24"/>
          <w:rtl/>
          <w:lang w:bidi="fa-IR"/>
        </w:rPr>
      </w:pPr>
      <w:r w:rsidRPr="00CA6350">
        <w:rPr>
          <w:rFonts w:cs="B Zar" w:hint="cs"/>
          <w:sz w:val="24"/>
          <w:szCs w:val="24"/>
          <w:rtl/>
          <w:lang w:bidi="fa-IR"/>
        </w:rPr>
        <w:t>پوشش بخش خصوصی</w:t>
      </w:r>
      <w:r w:rsidR="0042141D" w:rsidRPr="00CA6350">
        <w:rPr>
          <w:rFonts w:cs="B Zar" w:hint="cs"/>
          <w:sz w:val="24"/>
          <w:szCs w:val="24"/>
          <w:rtl/>
          <w:lang w:bidi="fa-IR"/>
        </w:rPr>
        <w:t xml:space="preserve"> در قالب اتحادیه ها و تشکل ها و پژوهشگران بخش </w:t>
      </w:r>
    </w:p>
    <w:p w:rsidR="000A0A3A" w:rsidRPr="00CA6350" w:rsidRDefault="000A0A3A" w:rsidP="00987B58">
      <w:pPr>
        <w:bidi/>
        <w:spacing w:after="0" w:line="240" w:lineRule="auto"/>
        <w:ind w:firstLine="720"/>
        <w:jc w:val="lowKashida"/>
        <w:rPr>
          <w:rFonts w:cs="B Zar"/>
          <w:sz w:val="24"/>
          <w:szCs w:val="24"/>
          <w:rtl/>
          <w:lang w:bidi="fa-IR"/>
        </w:rPr>
      </w:pPr>
      <w:r w:rsidRPr="00CA6350">
        <w:rPr>
          <w:rFonts w:cs="B Zar" w:hint="cs"/>
          <w:sz w:val="24"/>
          <w:szCs w:val="24"/>
          <w:rtl/>
          <w:lang w:bidi="fa-IR"/>
        </w:rPr>
        <w:t xml:space="preserve"> فرایندی شدن کار مساله یابی/ خود مساله یابی دچار مشکل است.</w:t>
      </w:r>
    </w:p>
    <w:p w:rsidR="000A0A3A" w:rsidRPr="00CA6350" w:rsidRDefault="0042141D" w:rsidP="00D07F2B">
      <w:pPr>
        <w:bidi/>
        <w:spacing w:after="0" w:line="240" w:lineRule="auto"/>
        <w:ind w:firstLine="720"/>
        <w:jc w:val="lowKashida"/>
        <w:rPr>
          <w:rFonts w:cs="B Zar"/>
          <w:sz w:val="24"/>
          <w:szCs w:val="24"/>
          <w:rtl/>
          <w:lang w:bidi="fa-IR"/>
        </w:rPr>
      </w:pPr>
      <w:r w:rsidRPr="00CA6350">
        <w:rPr>
          <w:rFonts w:cs="B Zar" w:hint="cs"/>
          <w:sz w:val="24"/>
          <w:szCs w:val="24"/>
          <w:rtl/>
          <w:lang w:bidi="fa-IR"/>
        </w:rPr>
        <w:t xml:space="preserve">ضرورت ایجاد زیر بخش ها و کمیته های تخصصی اقتصادی و اجتماعی در اتاق فکر به دلیل گستردگی موضوعات و محدودیت زمانی </w:t>
      </w:r>
      <w:r w:rsidR="000A0A3A" w:rsidRPr="00CA6350">
        <w:rPr>
          <w:rFonts w:cs="B Zar" w:hint="cs"/>
          <w:sz w:val="24"/>
          <w:szCs w:val="24"/>
          <w:rtl/>
          <w:lang w:bidi="fa-IR"/>
        </w:rPr>
        <w:t xml:space="preserve">کمیته تخصصی داشته باشیم. </w:t>
      </w:r>
      <w:r w:rsidR="00547E92" w:rsidRPr="00CA6350">
        <w:rPr>
          <w:rFonts w:cs="B Zar" w:hint="cs"/>
          <w:sz w:val="24"/>
          <w:szCs w:val="24"/>
          <w:rtl/>
          <w:lang w:bidi="fa-IR"/>
        </w:rPr>
        <w:t>ضرورت اتکا به افراد بر اساس توانمندیهای علمی و تجربی و پرهیز از</w:t>
      </w:r>
      <w:r w:rsidR="000A0A3A" w:rsidRPr="00CA6350">
        <w:rPr>
          <w:rFonts w:cs="B Zar" w:hint="cs"/>
          <w:sz w:val="24"/>
          <w:szCs w:val="24"/>
          <w:rtl/>
          <w:lang w:bidi="fa-IR"/>
        </w:rPr>
        <w:t>سلسله مراتب عمودی</w:t>
      </w:r>
    </w:p>
    <w:p w:rsidR="000A0A3A" w:rsidRPr="00CA6350" w:rsidRDefault="0073607B" w:rsidP="00987B58">
      <w:pPr>
        <w:bidi/>
        <w:spacing w:after="0" w:line="240" w:lineRule="auto"/>
        <w:ind w:firstLine="720"/>
        <w:jc w:val="lowKashida"/>
        <w:rPr>
          <w:rFonts w:cs="B Zar"/>
          <w:b/>
          <w:bCs/>
          <w:sz w:val="24"/>
          <w:szCs w:val="24"/>
          <w:rtl/>
          <w:lang w:bidi="fa-IR"/>
        </w:rPr>
      </w:pPr>
      <w:r w:rsidRPr="00CA6350">
        <w:rPr>
          <w:rFonts w:cs="B Zar" w:hint="cs"/>
          <w:b/>
          <w:bCs/>
          <w:sz w:val="24"/>
          <w:szCs w:val="24"/>
          <w:rtl/>
          <w:lang w:bidi="fa-IR"/>
        </w:rPr>
        <w:t xml:space="preserve">مهندس </w:t>
      </w:r>
      <w:r w:rsidR="000A0A3A" w:rsidRPr="00CA6350">
        <w:rPr>
          <w:rFonts w:cs="B Zar" w:hint="cs"/>
          <w:b/>
          <w:bCs/>
          <w:sz w:val="24"/>
          <w:szCs w:val="24"/>
          <w:rtl/>
          <w:lang w:bidi="fa-IR"/>
        </w:rPr>
        <w:t xml:space="preserve">خسروی </w:t>
      </w:r>
    </w:p>
    <w:p w:rsidR="000A0A3A" w:rsidRPr="00CA6350" w:rsidRDefault="00E57275" w:rsidP="0036011F">
      <w:pPr>
        <w:bidi/>
        <w:spacing w:after="0" w:line="240" w:lineRule="auto"/>
        <w:ind w:firstLine="720"/>
        <w:jc w:val="lowKashida"/>
        <w:rPr>
          <w:rFonts w:cs="B Zar"/>
          <w:sz w:val="24"/>
          <w:szCs w:val="24"/>
          <w:rtl/>
          <w:lang w:bidi="fa-IR"/>
        </w:rPr>
      </w:pPr>
      <w:r w:rsidRPr="00CA6350">
        <w:rPr>
          <w:rFonts w:cs="B Zar" w:hint="cs"/>
          <w:sz w:val="24"/>
          <w:szCs w:val="24"/>
          <w:rtl/>
          <w:lang w:bidi="fa-IR"/>
        </w:rPr>
        <w:t xml:space="preserve">ضرورت تعیین </w:t>
      </w:r>
      <w:r w:rsidR="000A0A3A" w:rsidRPr="00CA6350">
        <w:rPr>
          <w:rFonts w:cs="B Zar" w:hint="cs"/>
          <w:sz w:val="24"/>
          <w:szCs w:val="24"/>
          <w:rtl/>
          <w:lang w:bidi="fa-IR"/>
        </w:rPr>
        <w:t xml:space="preserve">جایگاه و نقش </w:t>
      </w:r>
      <w:r w:rsidR="00722320" w:rsidRPr="00CA6350">
        <w:rPr>
          <w:rFonts w:cs="B Zar" w:hint="cs"/>
          <w:sz w:val="24"/>
          <w:szCs w:val="24"/>
          <w:rtl/>
          <w:lang w:bidi="fa-IR"/>
        </w:rPr>
        <w:t xml:space="preserve">سازمانی </w:t>
      </w:r>
      <w:r w:rsidR="000A0A3A" w:rsidRPr="00CA6350">
        <w:rPr>
          <w:rFonts w:cs="B Zar" w:hint="cs"/>
          <w:sz w:val="24"/>
          <w:szCs w:val="24"/>
          <w:rtl/>
          <w:lang w:bidi="fa-IR"/>
        </w:rPr>
        <w:t xml:space="preserve">اتاق فکر </w:t>
      </w:r>
      <w:r w:rsidR="00722320" w:rsidRPr="00CA6350">
        <w:rPr>
          <w:rFonts w:cs="B Zar" w:hint="cs"/>
          <w:sz w:val="24"/>
          <w:szCs w:val="24"/>
          <w:rtl/>
          <w:lang w:bidi="fa-IR"/>
        </w:rPr>
        <w:t xml:space="preserve">به دلیل پیشبرد مطلوب و مناسب امور </w:t>
      </w:r>
      <w:r w:rsidR="000A0A3A" w:rsidRPr="00CA6350">
        <w:rPr>
          <w:rFonts w:cs="B Zar" w:hint="cs"/>
          <w:sz w:val="24"/>
          <w:szCs w:val="24"/>
          <w:rtl/>
          <w:lang w:bidi="fa-IR"/>
        </w:rPr>
        <w:t>.</w:t>
      </w:r>
      <w:r w:rsidR="000A0A3A" w:rsidRPr="00CA6350">
        <w:rPr>
          <w:rFonts w:asciiTheme="majorBidi" w:hAnsiTheme="majorBidi" w:cstheme="majorBidi"/>
          <w:sz w:val="24"/>
          <w:szCs w:val="24"/>
          <w:rtl/>
          <w:lang w:bidi="fa-IR"/>
        </w:rPr>
        <w:t xml:space="preserve"> </w:t>
      </w:r>
      <w:r w:rsidR="000A0A3A" w:rsidRPr="00CA6350">
        <w:rPr>
          <w:rFonts w:asciiTheme="majorBidi" w:hAnsiTheme="majorBidi" w:cstheme="majorBidi"/>
          <w:sz w:val="24"/>
          <w:szCs w:val="24"/>
          <w:lang w:bidi="fa-IR"/>
        </w:rPr>
        <w:t>R&amp;</w:t>
      </w:r>
      <w:proofErr w:type="gramStart"/>
      <w:r w:rsidR="000A0A3A" w:rsidRPr="00CA6350">
        <w:rPr>
          <w:rFonts w:asciiTheme="majorBidi" w:hAnsiTheme="majorBidi" w:cstheme="majorBidi"/>
          <w:sz w:val="24"/>
          <w:szCs w:val="24"/>
          <w:lang w:bidi="fa-IR"/>
        </w:rPr>
        <w:t>D</w:t>
      </w:r>
      <w:r w:rsidR="000A0A3A" w:rsidRPr="00CA6350">
        <w:rPr>
          <w:rFonts w:asciiTheme="majorBidi" w:hAnsiTheme="majorBidi" w:cstheme="majorBidi"/>
          <w:sz w:val="24"/>
          <w:szCs w:val="24"/>
          <w:rtl/>
          <w:lang w:bidi="fa-IR"/>
        </w:rPr>
        <w:t xml:space="preserve"> </w:t>
      </w:r>
      <w:r w:rsidR="000A0A3A" w:rsidRPr="00CA6350">
        <w:rPr>
          <w:rFonts w:cs="B Zar" w:hint="cs"/>
          <w:sz w:val="24"/>
          <w:szCs w:val="24"/>
          <w:rtl/>
          <w:lang w:bidi="fa-IR"/>
        </w:rPr>
        <w:t xml:space="preserve"> </w:t>
      </w:r>
      <w:r w:rsidR="00D07F2B" w:rsidRPr="00CA6350">
        <w:rPr>
          <w:rFonts w:cs="B Zar" w:hint="cs"/>
          <w:sz w:val="24"/>
          <w:szCs w:val="24"/>
          <w:rtl/>
          <w:lang w:bidi="fa-IR"/>
        </w:rPr>
        <w:t>[</w:t>
      </w:r>
      <w:proofErr w:type="gramEnd"/>
      <w:r w:rsidR="00D07F2B" w:rsidRPr="00CA6350">
        <w:rPr>
          <w:rFonts w:cs="B Zar" w:hint="cs"/>
          <w:sz w:val="24"/>
          <w:szCs w:val="24"/>
          <w:rtl/>
          <w:lang w:bidi="fa-IR"/>
        </w:rPr>
        <w:t>فرایند تخقیق و توسعه]</w:t>
      </w:r>
      <w:r w:rsidR="000A0A3A" w:rsidRPr="00CA6350">
        <w:rPr>
          <w:rFonts w:cs="B Zar" w:hint="cs"/>
          <w:sz w:val="24"/>
          <w:szCs w:val="24"/>
          <w:rtl/>
          <w:lang w:bidi="fa-IR"/>
        </w:rPr>
        <w:t>با یک سیستم مدیریتی و تصمیم سازی تفاوت دارد. محتوا</w:t>
      </w:r>
      <w:r w:rsidR="00C62605" w:rsidRPr="00CA6350">
        <w:rPr>
          <w:rFonts w:cs="B Zar" w:hint="cs"/>
          <w:sz w:val="24"/>
          <w:szCs w:val="24"/>
          <w:rtl/>
          <w:lang w:bidi="fa-IR"/>
        </w:rPr>
        <w:t xml:space="preserve"> و اولویت های اتاق </w:t>
      </w:r>
      <w:r w:rsidR="000A0A3A" w:rsidRPr="00CA6350">
        <w:rPr>
          <w:rFonts w:cs="B Zar" w:hint="cs"/>
          <w:sz w:val="24"/>
          <w:szCs w:val="24"/>
          <w:rtl/>
          <w:lang w:bidi="fa-IR"/>
        </w:rPr>
        <w:t>فکر</w:t>
      </w:r>
      <w:r w:rsidR="00C62605" w:rsidRPr="00CA6350">
        <w:rPr>
          <w:rFonts w:cs="B Zar" w:hint="cs"/>
          <w:sz w:val="24"/>
          <w:szCs w:val="24"/>
          <w:rtl/>
          <w:lang w:bidi="fa-IR"/>
        </w:rPr>
        <w:t xml:space="preserve"> مهم اند</w:t>
      </w:r>
      <w:r w:rsidR="000A0A3A" w:rsidRPr="00CA6350">
        <w:rPr>
          <w:rFonts w:cs="B Zar" w:hint="cs"/>
          <w:sz w:val="24"/>
          <w:szCs w:val="24"/>
          <w:rtl/>
          <w:lang w:bidi="fa-IR"/>
        </w:rPr>
        <w:t xml:space="preserve">. برای جلوگیری از بی ثمر بودن </w:t>
      </w:r>
      <w:r w:rsidR="0036011F" w:rsidRPr="00CA6350">
        <w:rPr>
          <w:rFonts w:cs="B Zar" w:hint="cs"/>
          <w:sz w:val="24"/>
          <w:szCs w:val="24"/>
          <w:rtl/>
          <w:lang w:bidi="fa-IR"/>
        </w:rPr>
        <w:t xml:space="preserve">اقدامات اتاق فکر و تداخل کاری لازم است مرز و </w:t>
      </w:r>
      <w:r w:rsidR="000A0A3A" w:rsidRPr="00CA6350">
        <w:rPr>
          <w:rFonts w:cs="B Zar" w:hint="cs"/>
          <w:sz w:val="24"/>
          <w:szCs w:val="24"/>
          <w:rtl/>
          <w:lang w:bidi="fa-IR"/>
        </w:rPr>
        <w:t>تمایز</w:t>
      </w:r>
      <w:r w:rsidR="0036011F" w:rsidRPr="00CA6350">
        <w:rPr>
          <w:rFonts w:cs="B Zar" w:hint="cs"/>
          <w:sz w:val="24"/>
          <w:szCs w:val="24"/>
          <w:rtl/>
          <w:lang w:bidi="fa-IR"/>
        </w:rPr>
        <w:t>ات</w:t>
      </w:r>
      <w:r w:rsidR="000A0A3A" w:rsidRPr="00CA6350">
        <w:rPr>
          <w:rFonts w:cs="B Zar" w:hint="cs"/>
          <w:sz w:val="24"/>
          <w:szCs w:val="24"/>
          <w:rtl/>
          <w:lang w:bidi="fa-IR"/>
        </w:rPr>
        <w:t xml:space="preserve"> آن </w:t>
      </w:r>
      <w:r w:rsidR="0036011F" w:rsidRPr="00CA6350">
        <w:rPr>
          <w:rFonts w:cs="B Zar" w:hint="cs"/>
          <w:sz w:val="24"/>
          <w:szCs w:val="24"/>
          <w:rtl/>
          <w:lang w:bidi="fa-IR"/>
        </w:rPr>
        <w:t>با</w:t>
      </w:r>
      <w:r w:rsidR="000A0A3A" w:rsidRPr="00CA6350">
        <w:rPr>
          <w:rFonts w:cs="B Zar" w:hint="cs"/>
          <w:sz w:val="24"/>
          <w:szCs w:val="24"/>
          <w:rtl/>
          <w:lang w:bidi="fa-IR"/>
        </w:rPr>
        <w:t xml:space="preserve"> </w:t>
      </w:r>
      <w:r w:rsidR="0036011F" w:rsidRPr="00CA6350">
        <w:rPr>
          <w:rFonts w:cs="B Zar" w:hint="cs"/>
          <w:sz w:val="24"/>
          <w:szCs w:val="24"/>
          <w:rtl/>
          <w:lang w:bidi="fa-IR"/>
        </w:rPr>
        <w:t xml:space="preserve">فعالیت های دفتر </w:t>
      </w:r>
      <w:r w:rsidR="000A0A3A" w:rsidRPr="00CA6350">
        <w:rPr>
          <w:rFonts w:cs="B Zar" w:hint="cs"/>
          <w:sz w:val="24"/>
          <w:szCs w:val="24"/>
          <w:rtl/>
          <w:lang w:bidi="fa-IR"/>
        </w:rPr>
        <w:t xml:space="preserve">مطالعات سازمان از هم اکنون مشخص شود.  </w:t>
      </w:r>
    </w:p>
    <w:p w:rsidR="00AC453B" w:rsidRPr="00CA6350" w:rsidRDefault="000A0A3A" w:rsidP="00987B58">
      <w:pPr>
        <w:bidi/>
        <w:spacing w:after="0" w:line="240" w:lineRule="auto"/>
        <w:jc w:val="lowKashida"/>
        <w:rPr>
          <w:rFonts w:cs="B Zar"/>
          <w:b/>
          <w:bCs/>
          <w:sz w:val="24"/>
          <w:szCs w:val="24"/>
          <w:rtl/>
          <w:lang w:bidi="fa-IR"/>
        </w:rPr>
      </w:pPr>
      <w:r w:rsidRPr="00CA6350">
        <w:rPr>
          <w:rFonts w:hint="cs"/>
          <w:sz w:val="24"/>
          <w:szCs w:val="24"/>
          <w:rtl/>
          <w:lang w:bidi="fa-IR"/>
        </w:rPr>
        <w:t xml:space="preserve">             </w:t>
      </w:r>
      <w:r w:rsidR="00E56AE8" w:rsidRPr="00CA6350">
        <w:rPr>
          <w:rFonts w:cs="B Zar" w:hint="cs"/>
          <w:b/>
          <w:bCs/>
          <w:sz w:val="24"/>
          <w:szCs w:val="24"/>
          <w:rtl/>
          <w:lang w:bidi="fa-IR"/>
        </w:rPr>
        <w:t xml:space="preserve">مهندس </w:t>
      </w:r>
      <w:r w:rsidR="00AC453B" w:rsidRPr="00CA6350">
        <w:rPr>
          <w:rFonts w:cs="B Zar" w:hint="cs"/>
          <w:b/>
          <w:bCs/>
          <w:sz w:val="24"/>
          <w:szCs w:val="24"/>
          <w:rtl/>
          <w:lang w:bidi="fa-IR"/>
        </w:rPr>
        <w:t>واضحی</w:t>
      </w:r>
    </w:p>
    <w:p w:rsidR="00AC453B" w:rsidRPr="00CA6350" w:rsidRDefault="0073607B" w:rsidP="0036011F">
      <w:pPr>
        <w:bidi/>
        <w:spacing w:after="0" w:line="240" w:lineRule="auto"/>
        <w:ind w:firstLine="720"/>
        <w:jc w:val="lowKashida"/>
        <w:rPr>
          <w:rFonts w:cs="B Zar"/>
          <w:sz w:val="24"/>
          <w:szCs w:val="24"/>
          <w:rtl/>
          <w:lang w:bidi="fa-IR"/>
        </w:rPr>
      </w:pPr>
      <w:r w:rsidRPr="00CA6350">
        <w:rPr>
          <w:rFonts w:cs="B Zar" w:hint="cs"/>
          <w:sz w:val="24"/>
          <w:szCs w:val="24"/>
          <w:rtl/>
          <w:lang w:bidi="fa-IR"/>
        </w:rPr>
        <w:t xml:space="preserve">تشکیل </w:t>
      </w:r>
      <w:r w:rsidR="00AC453B" w:rsidRPr="00CA6350">
        <w:rPr>
          <w:rFonts w:cs="B Zar" w:hint="cs"/>
          <w:sz w:val="24"/>
          <w:szCs w:val="24"/>
          <w:rtl/>
          <w:lang w:bidi="fa-IR"/>
        </w:rPr>
        <w:t xml:space="preserve">اتاق فکر </w:t>
      </w:r>
      <w:r w:rsidRPr="00CA6350">
        <w:rPr>
          <w:rFonts w:cs="B Zar" w:hint="cs"/>
          <w:sz w:val="24"/>
          <w:szCs w:val="24"/>
          <w:rtl/>
          <w:lang w:bidi="fa-IR"/>
        </w:rPr>
        <w:t xml:space="preserve">سازمان </w:t>
      </w:r>
      <w:r w:rsidR="00AC453B" w:rsidRPr="00CA6350">
        <w:rPr>
          <w:rFonts w:cs="B Zar" w:hint="cs"/>
          <w:sz w:val="24"/>
          <w:szCs w:val="24"/>
          <w:rtl/>
          <w:lang w:bidi="fa-IR"/>
        </w:rPr>
        <w:t>نه صرفاً از جنبه نمادین و تشریفاتی بلکه ضرورتی اجتناب ناپذیر</w:t>
      </w:r>
      <w:r w:rsidRPr="00CA6350">
        <w:rPr>
          <w:rFonts w:cs="B Zar" w:hint="cs"/>
          <w:sz w:val="24"/>
          <w:szCs w:val="24"/>
          <w:rtl/>
          <w:lang w:bidi="fa-IR"/>
        </w:rPr>
        <w:t>است</w:t>
      </w:r>
      <w:r w:rsidR="000E3E88" w:rsidRPr="00CA6350">
        <w:rPr>
          <w:rFonts w:cs="B Zar" w:hint="cs"/>
          <w:sz w:val="24"/>
          <w:szCs w:val="24"/>
          <w:rtl/>
          <w:lang w:bidi="fa-IR"/>
        </w:rPr>
        <w:t xml:space="preserve"> که ناشی از تاریخچه نسبتا طولانی و پر پیچ و خم سازمان در عرصه کشاورزی و روستاهای ایران </w:t>
      </w:r>
      <w:r w:rsidRPr="00CA6350">
        <w:rPr>
          <w:rFonts w:cs="B Zar" w:hint="cs"/>
          <w:sz w:val="24"/>
          <w:szCs w:val="24"/>
          <w:rtl/>
          <w:lang w:bidi="fa-IR"/>
        </w:rPr>
        <w:t>می باشد</w:t>
      </w:r>
      <w:r w:rsidR="000E3E88" w:rsidRPr="00CA6350">
        <w:rPr>
          <w:rFonts w:cs="B Zar" w:hint="cs"/>
          <w:sz w:val="24"/>
          <w:szCs w:val="24"/>
          <w:rtl/>
          <w:lang w:bidi="fa-IR"/>
        </w:rPr>
        <w:t xml:space="preserve">. </w:t>
      </w:r>
      <w:r w:rsidR="00DA587F" w:rsidRPr="00CA6350">
        <w:rPr>
          <w:rFonts w:cs="B Zar" w:hint="cs"/>
          <w:sz w:val="24"/>
          <w:szCs w:val="24"/>
          <w:rtl/>
          <w:lang w:bidi="fa-IR"/>
        </w:rPr>
        <w:t xml:space="preserve">وظیفه آغازین </w:t>
      </w:r>
      <w:r w:rsidR="000E3E88" w:rsidRPr="00CA6350">
        <w:rPr>
          <w:rFonts w:cs="B Zar" w:hint="cs"/>
          <w:sz w:val="24"/>
          <w:szCs w:val="24"/>
          <w:rtl/>
          <w:lang w:bidi="fa-IR"/>
        </w:rPr>
        <w:t>سازمان</w:t>
      </w:r>
      <w:r w:rsidR="00AC453B" w:rsidRPr="00CA6350">
        <w:rPr>
          <w:rFonts w:cs="B Zar" w:hint="cs"/>
          <w:sz w:val="24"/>
          <w:szCs w:val="24"/>
          <w:rtl/>
          <w:lang w:bidi="fa-IR"/>
        </w:rPr>
        <w:t xml:space="preserve"> تعاون روستایی </w:t>
      </w:r>
      <w:r w:rsidR="002F7813" w:rsidRPr="00CA6350">
        <w:rPr>
          <w:rFonts w:cs="B Zar" w:hint="cs"/>
          <w:sz w:val="24"/>
          <w:szCs w:val="24"/>
          <w:rtl/>
          <w:lang w:bidi="fa-IR"/>
        </w:rPr>
        <w:t>(بسط مناسبات سرمایه داری و گسترش بازارهای داخلی برای ک</w:t>
      </w:r>
      <w:r w:rsidR="0036011F" w:rsidRPr="00CA6350">
        <w:rPr>
          <w:rFonts w:cs="B Zar" w:hint="cs"/>
          <w:sz w:val="24"/>
          <w:szCs w:val="24"/>
          <w:rtl/>
          <w:lang w:bidi="fa-IR"/>
        </w:rPr>
        <w:t>ا</w:t>
      </w:r>
      <w:r w:rsidR="002F7813" w:rsidRPr="00CA6350">
        <w:rPr>
          <w:rFonts w:cs="B Zar" w:hint="cs"/>
          <w:sz w:val="24"/>
          <w:szCs w:val="24"/>
          <w:rtl/>
          <w:lang w:bidi="fa-IR"/>
        </w:rPr>
        <w:t>لاهای صنعتی و شهر</w:t>
      </w:r>
      <w:r w:rsidR="00FD6CB0" w:rsidRPr="00CA6350">
        <w:rPr>
          <w:rFonts w:cs="B Zar" w:hint="cs"/>
          <w:sz w:val="24"/>
          <w:szCs w:val="24"/>
          <w:rtl/>
          <w:lang w:bidi="fa-IR"/>
        </w:rPr>
        <w:t>ی ) بسر</w:t>
      </w:r>
      <w:r w:rsidR="002F7813" w:rsidRPr="00CA6350">
        <w:rPr>
          <w:rFonts w:cs="B Zar" w:hint="cs"/>
          <w:sz w:val="24"/>
          <w:szCs w:val="24"/>
          <w:rtl/>
          <w:lang w:bidi="fa-IR"/>
        </w:rPr>
        <w:t>آمده و مدت مدی</w:t>
      </w:r>
      <w:r w:rsidR="00FD6CB0" w:rsidRPr="00CA6350">
        <w:rPr>
          <w:rFonts w:cs="B Zar" w:hint="cs"/>
          <w:sz w:val="24"/>
          <w:szCs w:val="24"/>
          <w:rtl/>
          <w:lang w:bidi="fa-IR"/>
        </w:rPr>
        <w:t>دی</w:t>
      </w:r>
      <w:r w:rsidR="002F7813" w:rsidRPr="00CA6350">
        <w:rPr>
          <w:rFonts w:cs="B Zar" w:hint="cs"/>
          <w:sz w:val="24"/>
          <w:szCs w:val="24"/>
          <w:rtl/>
          <w:lang w:bidi="fa-IR"/>
        </w:rPr>
        <w:t xml:space="preserve"> بویژه پس از انقلاب نقطه مرکزی فعالیت سازمان م</w:t>
      </w:r>
      <w:r w:rsidR="0036011F" w:rsidRPr="00CA6350">
        <w:rPr>
          <w:rFonts w:cs="B Zar" w:hint="cs"/>
          <w:sz w:val="24"/>
          <w:szCs w:val="24"/>
          <w:rtl/>
          <w:lang w:bidi="fa-IR"/>
        </w:rPr>
        <w:t>عطوف به تجارت و ساماندهی کالاها</w:t>
      </w:r>
      <w:r w:rsidR="002F7813" w:rsidRPr="00CA6350">
        <w:rPr>
          <w:rFonts w:cs="B Zar" w:hint="cs"/>
          <w:sz w:val="24"/>
          <w:szCs w:val="24"/>
          <w:rtl/>
          <w:lang w:bidi="fa-IR"/>
        </w:rPr>
        <w:t xml:space="preserve"> و محصولات کشاورزی است. </w:t>
      </w:r>
      <w:r w:rsidRPr="00CA6350">
        <w:rPr>
          <w:rFonts w:cs="B Zar" w:hint="cs"/>
          <w:sz w:val="24"/>
          <w:szCs w:val="24"/>
          <w:rtl/>
          <w:lang w:bidi="fa-IR"/>
        </w:rPr>
        <w:t xml:space="preserve">تشکیل و فعالیت </w:t>
      </w:r>
      <w:r w:rsidR="002F7813" w:rsidRPr="00CA6350">
        <w:rPr>
          <w:rFonts w:cs="B Zar" w:hint="cs"/>
          <w:sz w:val="24"/>
          <w:szCs w:val="24"/>
          <w:rtl/>
          <w:lang w:bidi="fa-IR"/>
        </w:rPr>
        <w:t>اتاق فکر سازمان از سه جهت</w:t>
      </w:r>
      <w:r w:rsidR="00AC453B" w:rsidRPr="00CA6350">
        <w:rPr>
          <w:rFonts w:cs="B Zar" w:hint="cs"/>
          <w:sz w:val="24"/>
          <w:szCs w:val="24"/>
          <w:rtl/>
          <w:lang w:bidi="fa-IR"/>
        </w:rPr>
        <w:t xml:space="preserve"> ضرورت</w:t>
      </w:r>
      <w:r w:rsidR="002F7813" w:rsidRPr="00CA6350">
        <w:rPr>
          <w:rFonts w:cs="B Zar" w:hint="cs"/>
          <w:sz w:val="24"/>
          <w:szCs w:val="24"/>
          <w:rtl/>
          <w:lang w:bidi="fa-IR"/>
        </w:rPr>
        <w:t xml:space="preserve"> دارد</w:t>
      </w:r>
      <w:r w:rsidR="00AC453B" w:rsidRPr="00CA6350">
        <w:rPr>
          <w:rFonts w:cs="B Zar" w:hint="cs"/>
          <w:sz w:val="24"/>
          <w:szCs w:val="24"/>
          <w:rtl/>
          <w:lang w:bidi="fa-IR"/>
        </w:rPr>
        <w:t xml:space="preserve"> :</w:t>
      </w:r>
    </w:p>
    <w:p w:rsidR="00AC453B" w:rsidRPr="00CA6350" w:rsidRDefault="00AC453B" w:rsidP="00987B58">
      <w:pPr>
        <w:pStyle w:val="ListParagraph"/>
        <w:numPr>
          <w:ilvl w:val="0"/>
          <w:numId w:val="2"/>
        </w:numPr>
        <w:bidi/>
        <w:spacing w:after="0" w:line="240" w:lineRule="auto"/>
        <w:jc w:val="lowKashida"/>
        <w:rPr>
          <w:rFonts w:cs="B Zar"/>
          <w:sz w:val="24"/>
          <w:szCs w:val="24"/>
          <w:lang w:bidi="fa-IR"/>
        </w:rPr>
      </w:pPr>
      <w:r w:rsidRPr="00CA6350">
        <w:rPr>
          <w:rFonts w:cs="B Zar" w:hint="cs"/>
          <w:sz w:val="24"/>
          <w:szCs w:val="24"/>
          <w:rtl/>
          <w:lang w:bidi="fa-IR"/>
        </w:rPr>
        <w:lastRenderedPageBreak/>
        <w:t xml:space="preserve">گذر </w:t>
      </w:r>
      <w:r w:rsidR="00A25FA6" w:rsidRPr="00CA6350">
        <w:rPr>
          <w:rFonts w:cs="B Zar" w:hint="cs"/>
          <w:sz w:val="24"/>
          <w:szCs w:val="24"/>
          <w:rtl/>
          <w:lang w:bidi="fa-IR"/>
        </w:rPr>
        <w:t xml:space="preserve">طولانی مدت سازمان حدود </w:t>
      </w:r>
      <w:r w:rsidRPr="00CA6350">
        <w:rPr>
          <w:rFonts w:cs="B Zar" w:hint="cs"/>
          <w:sz w:val="24"/>
          <w:szCs w:val="24"/>
          <w:rtl/>
          <w:lang w:bidi="fa-IR"/>
        </w:rPr>
        <w:t>شش دهه از تاریخ تشکیل و ضرو</w:t>
      </w:r>
      <w:r w:rsidR="004867DB" w:rsidRPr="00CA6350">
        <w:rPr>
          <w:rFonts w:cs="B Zar" w:hint="cs"/>
          <w:sz w:val="24"/>
          <w:szCs w:val="24"/>
          <w:rtl/>
          <w:lang w:bidi="fa-IR"/>
        </w:rPr>
        <w:t>رت بازسازی و باز</w:t>
      </w:r>
      <w:r w:rsidRPr="00CA6350">
        <w:rPr>
          <w:rFonts w:cs="B Zar" w:hint="cs"/>
          <w:sz w:val="24"/>
          <w:szCs w:val="24"/>
          <w:rtl/>
          <w:lang w:bidi="fa-IR"/>
        </w:rPr>
        <w:t xml:space="preserve">نگری </w:t>
      </w:r>
      <w:r w:rsidR="00A25FA6" w:rsidRPr="00CA6350">
        <w:rPr>
          <w:rFonts w:cs="B Zar" w:hint="cs"/>
          <w:sz w:val="24"/>
          <w:szCs w:val="24"/>
          <w:rtl/>
          <w:lang w:bidi="fa-IR"/>
        </w:rPr>
        <w:t>آن مطابق با نیاز های روز جامعه کشاورزی و روستایی</w:t>
      </w:r>
    </w:p>
    <w:p w:rsidR="002F7813" w:rsidRPr="00CA6350" w:rsidRDefault="002F7813" w:rsidP="00987B58">
      <w:pPr>
        <w:pStyle w:val="ListParagraph"/>
        <w:numPr>
          <w:ilvl w:val="0"/>
          <w:numId w:val="2"/>
        </w:numPr>
        <w:bidi/>
        <w:spacing w:after="0" w:line="240" w:lineRule="auto"/>
        <w:jc w:val="lowKashida"/>
        <w:rPr>
          <w:rFonts w:cs="B Zar"/>
          <w:sz w:val="24"/>
          <w:szCs w:val="24"/>
          <w:rtl/>
          <w:lang w:bidi="fa-IR"/>
        </w:rPr>
      </w:pPr>
      <w:r w:rsidRPr="00CA6350">
        <w:rPr>
          <w:rFonts w:cs="B Zar" w:hint="cs"/>
          <w:sz w:val="24"/>
          <w:szCs w:val="24"/>
          <w:rtl/>
          <w:lang w:bidi="fa-IR"/>
        </w:rPr>
        <w:t xml:space="preserve">ناکارآمدی عمومی در اکثر سازمان ها </w:t>
      </w:r>
      <w:r w:rsidR="003D546B" w:rsidRPr="00CA6350">
        <w:rPr>
          <w:rFonts w:cs="B Zar" w:hint="cs"/>
          <w:sz w:val="24"/>
          <w:szCs w:val="24"/>
          <w:rtl/>
          <w:lang w:bidi="fa-IR"/>
        </w:rPr>
        <w:t>و</w:t>
      </w:r>
      <w:r w:rsidRPr="00CA6350">
        <w:rPr>
          <w:rFonts w:cs="B Zar" w:hint="cs"/>
          <w:sz w:val="24"/>
          <w:szCs w:val="24"/>
          <w:rtl/>
          <w:lang w:bidi="fa-IR"/>
        </w:rPr>
        <w:t xml:space="preserve"> از جمله سازمان مرکزی تعاون روستایی</w:t>
      </w:r>
    </w:p>
    <w:p w:rsidR="002F7813" w:rsidRPr="00CA6350" w:rsidRDefault="002F7813" w:rsidP="00987B58">
      <w:pPr>
        <w:pStyle w:val="ListParagraph"/>
        <w:numPr>
          <w:ilvl w:val="0"/>
          <w:numId w:val="2"/>
        </w:numPr>
        <w:bidi/>
        <w:spacing w:after="0" w:line="240" w:lineRule="auto"/>
        <w:jc w:val="lowKashida"/>
        <w:rPr>
          <w:rFonts w:cs="B Zar"/>
          <w:sz w:val="24"/>
          <w:szCs w:val="24"/>
          <w:rtl/>
          <w:lang w:bidi="fa-IR"/>
        </w:rPr>
      </w:pPr>
      <w:r w:rsidRPr="00CA6350">
        <w:rPr>
          <w:rFonts w:cs="B Zar" w:hint="cs"/>
          <w:sz w:val="24"/>
          <w:szCs w:val="24"/>
          <w:rtl/>
          <w:lang w:bidi="fa-IR"/>
        </w:rPr>
        <w:t>قبول مسئولیت های حاکمیتی و تداخل آنها با وظایف سنتی سازمان در عرصه بازار کالاهای کشاورزی.</w:t>
      </w:r>
    </w:p>
    <w:p w:rsidR="00AC453B" w:rsidRPr="00CA6350" w:rsidRDefault="003D546B" w:rsidP="0036011F">
      <w:pPr>
        <w:bidi/>
        <w:spacing w:after="0" w:line="240" w:lineRule="auto"/>
        <w:ind w:left="425"/>
        <w:jc w:val="lowKashida"/>
        <w:rPr>
          <w:rFonts w:cs="B Zar"/>
          <w:sz w:val="24"/>
          <w:szCs w:val="24"/>
          <w:rtl/>
          <w:lang w:bidi="fa-IR"/>
        </w:rPr>
      </w:pPr>
      <w:r w:rsidRPr="00CA6350">
        <w:rPr>
          <w:rFonts w:cs="B Zar" w:hint="cs"/>
          <w:sz w:val="24"/>
          <w:szCs w:val="24"/>
          <w:rtl/>
          <w:lang w:bidi="fa-IR"/>
        </w:rPr>
        <w:t xml:space="preserve"> </w:t>
      </w:r>
      <w:r w:rsidR="00E8071F" w:rsidRPr="00CA6350">
        <w:rPr>
          <w:rFonts w:cs="B Zar" w:hint="cs"/>
          <w:sz w:val="24"/>
          <w:szCs w:val="24"/>
          <w:rtl/>
          <w:lang w:bidi="fa-IR"/>
        </w:rPr>
        <w:t xml:space="preserve">با توجه به ظرفیت های وسیع این سازمان ، سازمان میتواند متحول و دگرگون شود . </w:t>
      </w:r>
      <w:r w:rsidR="00AC453B" w:rsidRPr="00CA6350">
        <w:rPr>
          <w:rFonts w:cs="B Zar" w:hint="cs"/>
          <w:sz w:val="24"/>
          <w:szCs w:val="24"/>
          <w:rtl/>
          <w:lang w:bidi="fa-IR"/>
        </w:rPr>
        <w:t xml:space="preserve">اتاق فکر </w:t>
      </w:r>
      <w:r w:rsidR="00E8071F" w:rsidRPr="00CA6350">
        <w:rPr>
          <w:rFonts w:cs="B Zar" w:hint="cs"/>
          <w:sz w:val="24"/>
          <w:szCs w:val="24"/>
          <w:rtl/>
          <w:lang w:bidi="fa-IR"/>
        </w:rPr>
        <w:t xml:space="preserve">می تواند کمک زیادی در زمینه ارتقای سازمان ایفا نماید. </w:t>
      </w:r>
      <w:r w:rsidR="00F54403" w:rsidRPr="00CA6350">
        <w:rPr>
          <w:rFonts w:cs="B Zar" w:hint="cs"/>
          <w:sz w:val="24"/>
          <w:szCs w:val="24"/>
          <w:rtl/>
          <w:lang w:bidi="fa-IR"/>
        </w:rPr>
        <w:t xml:space="preserve">علیرغم بنیه قوی </w:t>
      </w:r>
      <w:r w:rsidR="0073607B" w:rsidRPr="00CA6350">
        <w:rPr>
          <w:rFonts w:cs="B Zar" w:hint="cs"/>
          <w:sz w:val="24"/>
          <w:szCs w:val="24"/>
          <w:rtl/>
          <w:lang w:bidi="fa-IR"/>
        </w:rPr>
        <w:t xml:space="preserve">اعضای </w:t>
      </w:r>
      <w:r w:rsidR="00F54403" w:rsidRPr="00CA6350">
        <w:rPr>
          <w:rFonts w:cs="B Zar" w:hint="cs"/>
          <w:sz w:val="24"/>
          <w:szCs w:val="24"/>
          <w:rtl/>
          <w:lang w:bidi="fa-IR"/>
        </w:rPr>
        <w:t>اتاق فکر ، این اتاق از نظر عم</w:t>
      </w:r>
      <w:r w:rsidR="0073607B" w:rsidRPr="00CA6350">
        <w:rPr>
          <w:rFonts w:cs="B Zar" w:hint="cs"/>
          <w:sz w:val="24"/>
          <w:szCs w:val="24"/>
          <w:rtl/>
          <w:lang w:bidi="fa-IR"/>
        </w:rPr>
        <w:t xml:space="preserve">لی بسیار ضعیف بوده و لذا </w:t>
      </w:r>
      <w:r w:rsidR="00AC453B" w:rsidRPr="00CA6350">
        <w:rPr>
          <w:rFonts w:cs="B Zar" w:hint="cs"/>
          <w:sz w:val="24"/>
          <w:szCs w:val="24"/>
          <w:rtl/>
          <w:lang w:bidi="fa-IR"/>
        </w:rPr>
        <w:t xml:space="preserve">نیازمند </w:t>
      </w:r>
      <w:r w:rsidR="0036011F" w:rsidRPr="00CA6350">
        <w:rPr>
          <w:rFonts w:cs="B Zar" w:hint="cs"/>
          <w:sz w:val="24"/>
          <w:szCs w:val="24"/>
          <w:rtl/>
          <w:lang w:bidi="fa-IR"/>
        </w:rPr>
        <w:t>سازماندهی و تجهیز مناسب</w:t>
      </w:r>
      <w:r w:rsidR="00AC453B" w:rsidRPr="00CA6350">
        <w:rPr>
          <w:rFonts w:cs="B Zar" w:hint="cs"/>
          <w:sz w:val="24"/>
          <w:szCs w:val="24"/>
          <w:rtl/>
          <w:lang w:bidi="fa-IR"/>
        </w:rPr>
        <w:t xml:space="preserve"> است. تشکیل اتاق فکر و </w:t>
      </w:r>
      <w:r w:rsidR="00990812" w:rsidRPr="00CA6350">
        <w:rPr>
          <w:rFonts w:cs="B Zar" w:hint="cs"/>
          <w:sz w:val="24"/>
          <w:szCs w:val="24"/>
          <w:rtl/>
          <w:lang w:bidi="fa-IR"/>
        </w:rPr>
        <w:t xml:space="preserve">حجم و اندازه </w:t>
      </w:r>
      <w:r w:rsidR="00AC453B" w:rsidRPr="00CA6350">
        <w:rPr>
          <w:rFonts w:cs="B Zar" w:hint="cs"/>
          <w:sz w:val="24"/>
          <w:szCs w:val="24"/>
          <w:rtl/>
          <w:lang w:bidi="fa-IR"/>
        </w:rPr>
        <w:t xml:space="preserve">کار </w:t>
      </w:r>
      <w:r w:rsidR="0036011F" w:rsidRPr="00CA6350">
        <w:rPr>
          <w:rFonts w:cs="B Zar" w:hint="cs"/>
          <w:sz w:val="24"/>
          <w:szCs w:val="24"/>
          <w:rtl/>
          <w:lang w:bidi="fa-IR"/>
        </w:rPr>
        <w:t>آن</w:t>
      </w:r>
      <w:r w:rsidR="00AC453B" w:rsidRPr="00CA6350">
        <w:rPr>
          <w:rFonts w:cs="B Zar" w:hint="cs"/>
          <w:sz w:val="24"/>
          <w:szCs w:val="24"/>
          <w:rtl/>
          <w:lang w:bidi="fa-IR"/>
        </w:rPr>
        <w:t xml:space="preserve"> تابع وجه نظر و نوع دیدگاه اعضای </w:t>
      </w:r>
      <w:r w:rsidR="00990812" w:rsidRPr="00CA6350">
        <w:rPr>
          <w:rFonts w:cs="B Zar" w:hint="cs"/>
          <w:sz w:val="24"/>
          <w:szCs w:val="24"/>
          <w:rtl/>
          <w:lang w:bidi="fa-IR"/>
        </w:rPr>
        <w:t xml:space="preserve">محترم </w:t>
      </w:r>
      <w:r w:rsidR="00AC453B" w:rsidRPr="00CA6350">
        <w:rPr>
          <w:rFonts w:cs="B Zar" w:hint="cs"/>
          <w:sz w:val="24"/>
          <w:szCs w:val="24"/>
          <w:rtl/>
          <w:lang w:bidi="fa-IR"/>
        </w:rPr>
        <w:t>هیات مدیره</w:t>
      </w:r>
      <w:r w:rsidR="0073607B" w:rsidRPr="00CA6350">
        <w:rPr>
          <w:rFonts w:cs="B Zar" w:hint="cs"/>
          <w:sz w:val="24"/>
          <w:szCs w:val="24"/>
          <w:rtl/>
          <w:lang w:bidi="fa-IR"/>
        </w:rPr>
        <w:t xml:space="preserve"> ، به ویژه مدیر عامل محترم سازمان </w:t>
      </w:r>
      <w:r w:rsidR="00990812" w:rsidRPr="00CA6350">
        <w:rPr>
          <w:rFonts w:cs="B Zar" w:hint="cs"/>
          <w:sz w:val="24"/>
          <w:szCs w:val="24"/>
          <w:rtl/>
          <w:lang w:bidi="fa-IR"/>
        </w:rPr>
        <w:t xml:space="preserve">نسبت به اتاق است. </w:t>
      </w:r>
    </w:p>
    <w:p w:rsidR="008E2758" w:rsidRPr="00CA6350" w:rsidRDefault="00DE2EB1" w:rsidP="00987B58">
      <w:pPr>
        <w:bidi/>
        <w:spacing w:after="0" w:line="240" w:lineRule="auto"/>
        <w:ind w:firstLine="720"/>
        <w:jc w:val="lowKashida"/>
        <w:rPr>
          <w:rFonts w:cs="B Zar"/>
          <w:b/>
          <w:bCs/>
          <w:sz w:val="24"/>
          <w:szCs w:val="24"/>
          <w:rtl/>
          <w:lang w:bidi="fa-IR"/>
        </w:rPr>
      </w:pPr>
      <w:r w:rsidRPr="00CA6350">
        <w:rPr>
          <w:rFonts w:cs="B Zar" w:hint="cs"/>
          <w:b/>
          <w:bCs/>
          <w:sz w:val="24"/>
          <w:szCs w:val="24"/>
          <w:rtl/>
          <w:lang w:bidi="fa-IR"/>
        </w:rPr>
        <w:t xml:space="preserve">چکیده مباحث </w:t>
      </w:r>
    </w:p>
    <w:p w:rsidR="00FD10F2" w:rsidRPr="00CA6350" w:rsidRDefault="00C469A5" w:rsidP="0036011F">
      <w:pPr>
        <w:pStyle w:val="ListParagraph"/>
        <w:numPr>
          <w:ilvl w:val="0"/>
          <w:numId w:val="4"/>
        </w:numPr>
        <w:bidi/>
        <w:spacing w:after="0" w:line="240" w:lineRule="auto"/>
        <w:jc w:val="lowKashida"/>
        <w:rPr>
          <w:rFonts w:cs="B Zar"/>
          <w:sz w:val="24"/>
          <w:szCs w:val="24"/>
          <w:lang w:bidi="fa-IR"/>
        </w:rPr>
      </w:pPr>
      <w:r w:rsidRPr="00CA6350">
        <w:rPr>
          <w:rFonts w:cs="B Zar" w:hint="cs"/>
          <w:sz w:val="24"/>
          <w:szCs w:val="24"/>
          <w:rtl/>
          <w:lang w:bidi="fa-IR"/>
        </w:rPr>
        <w:t xml:space="preserve">انتظار از اتاق فکر نه متناسب با دست آوردهای نسل چهارم اتاق های فکر ممتاز دنیا بلکه متناسب با شرایط </w:t>
      </w:r>
      <w:r w:rsidR="0036011F" w:rsidRPr="00CA6350">
        <w:rPr>
          <w:rFonts w:cs="B Zar" w:hint="cs"/>
          <w:sz w:val="24"/>
          <w:szCs w:val="24"/>
          <w:rtl/>
          <w:lang w:bidi="fa-IR"/>
        </w:rPr>
        <w:t>،</w:t>
      </w:r>
      <w:r w:rsidRPr="00CA6350">
        <w:rPr>
          <w:rFonts w:cs="B Zar" w:hint="cs"/>
          <w:sz w:val="24"/>
          <w:szCs w:val="24"/>
          <w:rtl/>
          <w:lang w:bidi="fa-IR"/>
        </w:rPr>
        <w:t xml:space="preserve">امکانات و توانمندی های افراد عضو اتاق از جنیه تعیین سناریوها و مسیریابی ها </w:t>
      </w:r>
      <w:r w:rsidR="0073607B" w:rsidRPr="00CA6350">
        <w:rPr>
          <w:rFonts w:cs="B Zar" w:hint="cs"/>
          <w:sz w:val="24"/>
          <w:szCs w:val="24"/>
          <w:rtl/>
          <w:lang w:bidi="fa-IR"/>
        </w:rPr>
        <w:t>برای خروج سازمان از بی شکلی در سیاست گذاری ها</w:t>
      </w:r>
    </w:p>
    <w:p w:rsidR="00C469A5" w:rsidRPr="00CA6350" w:rsidRDefault="00687BC1" w:rsidP="00987B58">
      <w:pPr>
        <w:pStyle w:val="ListParagraph"/>
        <w:numPr>
          <w:ilvl w:val="0"/>
          <w:numId w:val="4"/>
        </w:numPr>
        <w:bidi/>
        <w:spacing w:after="0" w:line="240" w:lineRule="auto"/>
        <w:jc w:val="lowKashida"/>
        <w:rPr>
          <w:rFonts w:cs="B Zar"/>
          <w:sz w:val="24"/>
          <w:szCs w:val="24"/>
          <w:lang w:bidi="fa-IR"/>
        </w:rPr>
      </w:pPr>
      <w:r w:rsidRPr="00CA6350">
        <w:rPr>
          <w:rFonts w:cs="B Zar" w:hint="cs"/>
          <w:sz w:val="24"/>
          <w:szCs w:val="24"/>
          <w:rtl/>
          <w:lang w:bidi="fa-IR"/>
        </w:rPr>
        <w:t>ضرورت دعوت از</w:t>
      </w:r>
      <w:r w:rsidR="00C469A5" w:rsidRPr="00CA6350">
        <w:rPr>
          <w:rFonts w:cs="B Zar" w:hint="cs"/>
          <w:sz w:val="24"/>
          <w:szCs w:val="24"/>
          <w:rtl/>
          <w:lang w:bidi="fa-IR"/>
        </w:rPr>
        <w:t xml:space="preserve">کلیه صاحب نظران (اعم </w:t>
      </w:r>
      <w:r w:rsidR="0036011F" w:rsidRPr="00CA6350">
        <w:rPr>
          <w:rFonts w:cs="B Zar" w:hint="cs"/>
          <w:sz w:val="24"/>
          <w:szCs w:val="24"/>
          <w:rtl/>
          <w:lang w:bidi="fa-IR"/>
        </w:rPr>
        <w:t>از</w:t>
      </w:r>
      <w:r w:rsidR="00C469A5" w:rsidRPr="00CA6350">
        <w:rPr>
          <w:rFonts w:cs="B Zar" w:hint="cs"/>
          <w:sz w:val="24"/>
          <w:szCs w:val="24"/>
          <w:rtl/>
          <w:lang w:bidi="fa-IR"/>
        </w:rPr>
        <w:t xml:space="preserve">؛ شاغلین سازمان ، بازنشسته ها ، اتحادیه ها ، پژوهشگران </w:t>
      </w:r>
      <w:r w:rsidR="0073607B" w:rsidRPr="00CA6350">
        <w:rPr>
          <w:rFonts w:cs="B Zar" w:hint="cs"/>
          <w:sz w:val="24"/>
          <w:szCs w:val="24"/>
          <w:rtl/>
          <w:lang w:bidi="fa-IR"/>
        </w:rPr>
        <w:t xml:space="preserve">، نیرو های استانی </w:t>
      </w:r>
      <w:r w:rsidR="00C469A5" w:rsidRPr="00CA6350">
        <w:rPr>
          <w:rFonts w:cs="B Zar" w:hint="cs"/>
          <w:sz w:val="24"/>
          <w:szCs w:val="24"/>
          <w:rtl/>
          <w:lang w:bidi="fa-IR"/>
        </w:rPr>
        <w:t xml:space="preserve">و ...) </w:t>
      </w:r>
    </w:p>
    <w:p w:rsidR="007574A9" w:rsidRPr="00CA6350" w:rsidRDefault="00B830D4" w:rsidP="00987B58">
      <w:pPr>
        <w:pStyle w:val="ListParagraph"/>
        <w:numPr>
          <w:ilvl w:val="0"/>
          <w:numId w:val="4"/>
        </w:numPr>
        <w:bidi/>
        <w:spacing w:after="0" w:line="240" w:lineRule="auto"/>
        <w:jc w:val="lowKashida"/>
        <w:rPr>
          <w:rFonts w:cs="B Zar"/>
          <w:sz w:val="24"/>
          <w:szCs w:val="24"/>
          <w:lang w:bidi="fa-IR"/>
        </w:rPr>
      </w:pPr>
      <w:r>
        <w:rPr>
          <w:rFonts w:cs="B Zar" w:hint="cs"/>
          <w:sz w:val="24"/>
          <w:szCs w:val="24"/>
          <w:rtl/>
          <w:lang w:bidi="fa-IR"/>
        </w:rPr>
        <w:t>تاکید بر</w:t>
      </w:r>
      <w:r w:rsidR="00C469A5" w:rsidRPr="00CA6350">
        <w:rPr>
          <w:rFonts w:cs="B Zar" w:hint="cs"/>
          <w:sz w:val="24"/>
          <w:szCs w:val="24"/>
          <w:rtl/>
          <w:lang w:bidi="fa-IR"/>
        </w:rPr>
        <w:t xml:space="preserve"> برگزاری جلسات در فضایی محدود تر </w:t>
      </w:r>
      <w:r w:rsidR="007574A9" w:rsidRPr="00CA6350">
        <w:rPr>
          <w:rFonts w:cs="B Zar" w:hint="cs"/>
          <w:sz w:val="24"/>
          <w:szCs w:val="24"/>
          <w:rtl/>
          <w:lang w:bidi="fa-IR"/>
        </w:rPr>
        <w:t xml:space="preserve">و </w:t>
      </w:r>
      <w:r w:rsidR="0036011F" w:rsidRPr="00CA6350">
        <w:rPr>
          <w:rFonts w:cs="B Zar" w:hint="cs"/>
          <w:sz w:val="24"/>
          <w:szCs w:val="24"/>
          <w:rtl/>
          <w:lang w:bidi="fa-IR"/>
        </w:rPr>
        <w:t xml:space="preserve">در </w:t>
      </w:r>
      <w:r w:rsidR="007574A9" w:rsidRPr="00CA6350">
        <w:rPr>
          <w:rFonts w:cs="B Zar" w:hint="cs"/>
          <w:sz w:val="24"/>
          <w:szCs w:val="24"/>
          <w:rtl/>
          <w:lang w:bidi="fa-IR"/>
        </w:rPr>
        <w:t>زمان خارج از وقت اداری</w:t>
      </w:r>
      <w:r w:rsidR="0073607B" w:rsidRPr="00CA6350">
        <w:rPr>
          <w:rFonts w:cs="B Zar" w:hint="cs"/>
          <w:sz w:val="24"/>
          <w:szCs w:val="24"/>
          <w:rtl/>
          <w:lang w:bidi="fa-IR"/>
        </w:rPr>
        <w:t xml:space="preserve"> و غیر رسمی</w:t>
      </w:r>
    </w:p>
    <w:p w:rsidR="00C469A5" w:rsidRPr="00CA6350" w:rsidRDefault="007574A9" w:rsidP="005A0123">
      <w:pPr>
        <w:pStyle w:val="ListParagraph"/>
        <w:numPr>
          <w:ilvl w:val="0"/>
          <w:numId w:val="4"/>
        </w:numPr>
        <w:bidi/>
        <w:spacing w:after="0" w:line="240" w:lineRule="auto"/>
        <w:jc w:val="lowKashida"/>
        <w:rPr>
          <w:rFonts w:cs="B Zar"/>
          <w:sz w:val="24"/>
          <w:szCs w:val="24"/>
          <w:lang w:bidi="fa-IR"/>
        </w:rPr>
      </w:pPr>
      <w:r w:rsidRPr="00CA6350">
        <w:rPr>
          <w:rFonts w:cs="B Zar" w:hint="cs"/>
          <w:sz w:val="24"/>
          <w:szCs w:val="24"/>
          <w:rtl/>
          <w:lang w:bidi="fa-IR"/>
        </w:rPr>
        <w:t>ضرورت بازخوانی و بررسی نتایج جلسات اتاق فکرگذشته</w:t>
      </w:r>
    </w:p>
    <w:p w:rsidR="007574A9" w:rsidRPr="00CA6350" w:rsidRDefault="007574A9" w:rsidP="00987B58">
      <w:pPr>
        <w:pStyle w:val="ListParagraph"/>
        <w:numPr>
          <w:ilvl w:val="0"/>
          <w:numId w:val="4"/>
        </w:numPr>
        <w:bidi/>
        <w:spacing w:after="0" w:line="240" w:lineRule="auto"/>
        <w:jc w:val="lowKashida"/>
        <w:rPr>
          <w:rFonts w:cs="B Zar"/>
          <w:sz w:val="24"/>
          <w:szCs w:val="24"/>
          <w:lang w:bidi="fa-IR"/>
        </w:rPr>
      </w:pPr>
      <w:r w:rsidRPr="00CA6350">
        <w:rPr>
          <w:rFonts w:cs="B Zar" w:hint="cs"/>
          <w:sz w:val="24"/>
          <w:szCs w:val="24"/>
          <w:rtl/>
          <w:lang w:bidi="fa-IR"/>
        </w:rPr>
        <w:t xml:space="preserve">تهیه چهارچوب </w:t>
      </w:r>
      <w:r w:rsidR="000B15E6" w:rsidRPr="00CA6350">
        <w:rPr>
          <w:rFonts w:cs="B Zar" w:hint="cs"/>
          <w:sz w:val="24"/>
          <w:szCs w:val="24"/>
          <w:rtl/>
          <w:lang w:bidi="fa-IR"/>
        </w:rPr>
        <w:t xml:space="preserve">کار </w:t>
      </w:r>
      <w:r w:rsidRPr="00CA6350">
        <w:rPr>
          <w:rFonts w:cs="B Zar" w:hint="cs"/>
          <w:sz w:val="24"/>
          <w:szCs w:val="24"/>
          <w:rtl/>
          <w:lang w:bidi="fa-IR"/>
        </w:rPr>
        <w:t>تحت عنوان آیین نامه اجرای اتاق فکر سازمان به منظور تصویب در جلسات هیات مدیره</w:t>
      </w:r>
    </w:p>
    <w:p w:rsidR="007574A9" w:rsidRPr="00CA6350" w:rsidRDefault="00B830D4" w:rsidP="00B830D4">
      <w:pPr>
        <w:pStyle w:val="ListParagraph"/>
        <w:numPr>
          <w:ilvl w:val="0"/>
          <w:numId w:val="4"/>
        </w:numPr>
        <w:bidi/>
        <w:spacing w:after="0" w:line="240" w:lineRule="auto"/>
        <w:jc w:val="lowKashida"/>
        <w:rPr>
          <w:rFonts w:cs="B Zar"/>
          <w:sz w:val="24"/>
          <w:szCs w:val="24"/>
          <w:lang w:bidi="fa-IR"/>
        </w:rPr>
      </w:pPr>
      <w:r>
        <w:rPr>
          <w:rFonts w:cs="B Zar" w:hint="cs"/>
          <w:sz w:val="24"/>
          <w:szCs w:val="24"/>
          <w:rtl/>
          <w:lang w:bidi="fa-IR"/>
        </w:rPr>
        <w:t xml:space="preserve">تاکید بر </w:t>
      </w:r>
      <w:r w:rsidR="007574A9" w:rsidRPr="00CA6350">
        <w:rPr>
          <w:rFonts w:cs="B Zar" w:hint="cs"/>
          <w:sz w:val="24"/>
          <w:szCs w:val="24"/>
          <w:rtl/>
          <w:lang w:bidi="fa-IR"/>
        </w:rPr>
        <w:t>توانمندی های افراد و استفاده از کلیه امکانات فکری سازم</w:t>
      </w:r>
      <w:r w:rsidR="000B15E6" w:rsidRPr="00CA6350">
        <w:rPr>
          <w:rFonts w:cs="B Zar" w:hint="cs"/>
          <w:sz w:val="24"/>
          <w:szCs w:val="24"/>
          <w:rtl/>
          <w:lang w:bidi="fa-IR"/>
        </w:rPr>
        <w:t xml:space="preserve">ان خارج از قواعد و سلسله مراتب </w:t>
      </w:r>
      <w:r w:rsidR="007574A9" w:rsidRPr="00CA6350">
        <w:rPr>
          <w:rFonts w:cs="B Zar" w:hint="cs"/>
          <w:sz w:val="24"/>
          <w:szCs w:val="24"/>
          <w:rtl/>
          <w:lang w:bidi="fa-IR"/>
        </w:rPr>
        <w:t>اداری</w:t>
      </w:r>
    </w:p>
    <w:p w:rsidR="007574A9" w:rsidRPr="00CA6350" w:rsidRDefault="007574A9" w:rsidP="00987B58">
      <w:pPr>
        <w:pStyle w:val="ListParagraph"/>
        <w:numPr>
          <w:ilvl w:val="0"/>
          <w:numId w:val="4"/>
        </w:numPr>
        <w:bidi/>
        <w:spacing w:after="0" w:line="240" w:lineRule="auto"/>
        <w:jc w:val="lowKashida"/>
        <w:rPr>
          <w:rFonts w:cs="B Zar"/>
          <w:sz w:val="24"/>
          <w:szCs w:val="24"/>
          <w:lang w:bidi="fa-IR"/>
        </w:rPr>
      </w:pPr>
      <w:r w:rsidRPr="00CA6350">
        <w:rPr>
          <w:rFonts w:cs="B Zar" w:hint="cs"/>
          <w:sz w:val="24"/>
          <w:szCs w:val="24"/>
          <w:rtl/>
          <w:lang w:bidi="fa-IR"/>
        </w:rPr>
        <w:t xml:space="preserve">ضرورت تعیین جایگاه سازمانی اتاق فکر </w:t>
      </w:r>
    </w:p>
    <w:p w:rsidR="007574A9" w:rsidRPr="00CA6350" w:rsidRDefault="00B830D4" w:rsidP="00987B58">
      <w:pPr>
        <w:pStyle w:val="ListParagraph"/>
        <w:numPr>
          <w:ilvl w:val="0"/>
          <w:numId w:val="4"/>
        </w:numPr>
        <w:bidi/>
        <w:spacing w:after="0" w:line="240" w:lineRule="auto"/>
        <w:jc w:val="lowKashida"/>
        <w:rPr>
          <w:rFonts w:cs="B Zar"/>
          <w:sz w:val="24"/>
          <w:szCs w:val="24"/>
          <w:lang w:bidi="fa-IR"/>
        </w:rPr>
      </w:pPr>
      <w:r>
        <w:rPr>
          <w:rFonts w:cs="B Zar" w:hint="cs"/>
          <w:sz w:val="24"/>
          <w:szCs w:val="24"/>
          <w:rtl/>
          <w:lang w:bidi="fa-IR"/>
        </w:rPr>
        <w:t>تاکید بر</w:t>
      </w:r>
      <w:r w:rsidR="007574A9" w:rsidRPr="00CA6350">
        <w:rPr>
          <w:rFonts w:cs="B Zar" w:hint="cs"/>
          <w:sz w:val="24"/>
          <w:szCs w:val="24"/>
          <w:rtl/>
          <w:lang w:bidi="fa-IR"/>
        </w:rPr>
        <w:t xml:space="preserve"> تجهیز اولیه اتاق فکر از جنبه استقرار</w:t>
      </w:r>
      <w:r w:rsidR="0036011F" w:rsidRPr="00CA6350">
        <w:rPr>
          <w:rFonts w:cs="B Zar" w:hint="cs"/>
          <w:sz w:val="24"/>
          <w:szCs w:val="24"/>
          <w:rtl/>
          <w:lang w:bidi="fa-IR"/>
        </w:rPr>
        <w:t xml:space="preserve"> مکانی</w:t>
      </w:r>
      <w:r w:rsidR="007574A9" w:rsidRPr="00CA6350">
        <w:rPr>
          <w:rFonts w:cs="B Zar" w:hint="cs"/>
          <w:sz w:val="24"/>
          <w:szCs w:val="24"/>
          <w:rtl/>
          <w:lang w:bidi="fa-IR"/>
        </w:rPr>
        <w:t xml:space="preserve"> و نیروی انسانی </w:t>
      </w:r>
    </w:p>
    <w:p w:rsidR="000B15E6" w:rsidRPr="00CA6350" w:rsidRDefault="000B15E6" w:rsidP="00B65467">
      <w:pPr>
        <w:pStyle w:val="ListParagraph"/>
        <w:numPr>
          <w:ilvl w:val="0"/>
          <w:numId w:val="4"/>
        </w:numPr>
        <w:bidi/>
        <w:spacing w:after="0" w:line="240" w:lineRule="auto"/>
        <w:jc w:val="lowKashida"/>
        <w:rPr>
          <w:rFonts w:cs="B Zar"/>
          <w:sz w:val="24"/>
          <w:szCs w:val="24"/>
          <w:lang w:bidi="fa-IR"/>
        </w:rPr>
      </w:pPr>
      <w:r w:rsidRPr="00CA6350">
        <w:rPr>
          <w:rFonts w:cs="B Zar" w:hint="cs"/>
          <w:sz w:val="24"/>
          <w:szCs w:val="24"/>
          <w:rtl/>
          <w:lang w:bidi="fa-IR"/>
        </w:rPr>
        <w:t>ضرورت تعیین الویت های کلی اتاق توسط هی</w:t>
      </w:r>
      <w:r w:rsidR="0036011F" w:rsidRPr="00CA6350">
        <w:rPr>
          <w:rFonts w:cs="B Zar" w:hint="cs"/>
          <w:sz w:val="24"/>
          <w:szCs w:val="24"/>
          <w:rtl/>
          <w:lang w:bidi="fa-IR"/>
        </w:rPr>
        <w:t>ات مدیره و نظارت بر عملکرد دبیر</w:t>
      </w:r>
      <w:r w:rsidRPr="00CA6350">
        <w:rPr>
          <w:rFonts w:cs="B Zar" w:hint="cs"/>
          <w:sz w:val="24"/>
          <w:szCs w:val="24"/>
          <w:rtl/>
          <w:lang w:bidi="fa-IR"/>
        </w:rPr>
        <w:t xml:space="preserve">خانه به منظور پایش امور </w:t>
      </w:r>
    </w:p>
    <w:sectPr w:rsidR="000B15E6" w:rsidRPr="00CA6350" w:rsidSect="003D0356">
      <w:footerReference w:type="default" r:id="rId8"/>
      <w:pgSz w:w="12240" w:h="15840"/>
      <w:pgMar w:top="1134" w:right="1418" w:bottom="567"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32B" w:rsidRDefault="001D332B" w:rsidP="0038233B">
      <w:pPr>
        <w:spacing w:after="0" w:line="240" w:lineRule="auto"/>
      </w:pPr>
      <w:r>
        <w:separator/>
      </w:r>
    </w:p>
  </w:endnote>
  <w:endnote w:type="continuationSeparator" w:id="0">
    <w:p w:rsidR="001D332B" w:rsidRDefault="001D332B" w:rsidP="00382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792483"/>
      <w:docPartObj>
        <w:docPartGallery w:val="Page Numbers (Bottom of Page)"/>
        <w:docPartUnique/>
      </w:docPartObj>
    </w:sdtPr>
    <w:sdtEndPr>
      <w:rPr>
        <w:noProof/>
      </w:rPr>
    </w:sdtEndPr>
    <w:sdtContent>
      <w:p w:rsidR="0038233B" w:rsidRDefault="0038233B">
        <w:pPr>
          <w:pStyle w:val="Footer"/>
          <w:jc w:val="center"/>
        </w:pPr>
        <w:r>
          <w:fldChar w:fldCharType="begin"/>
        </w:r>
        <w:r>
          <w:instrText xml:space="preserve"> PAGE   \* MERGEFORMAT </w:instrText>
        </w:r>
        <w:r>
          <w:fldChar w:fldCharType="separate"/>
        </w:r>
        <w:r w:rsidR="006F3931">
          <w:rPr>
            <w:noProof/>
          </w:rPr>
          <w:t>3</w:t>
        </w:r>
        <w:r>
          <w:rPr>
            <w:noProof/>
          </w:rPr>
          <w:fldChar w:fldCharType="end"/>
        </w:r>
      </w:p>
    </w:sdtContent>
  </w:sdt>
  <w:p w:rsidR="0038233B" w:rsidRDefault="003823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32B" w:rsidRDefault="001D332B" w:rsidP="0038233B">
      <w:pPr>
        <w:spacing w:after="0" w:line="240" w:lineRule="auto"/>
      </w:pPr>
      <w:r>
        <w:separator/>
      </w:r>
    </w:p>
  </w:footnote>
  <w:footnote w:type="continuationSeparator" w:id="0">
    <w:p w:rsidR="001D332B" w:rsidRDefault="001D332B" w:rsidP="003823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C5717"/>
    <w:multiLevelType w:val="hybridMultilevel"/>
    <w:tmpl w:val="C4FEE924"/>
    <w:lvl w:ilvl="0" w:tplc="0409000F">
      <w:start w:val="1"/>
      <w:numFmt w:val="decimal"/>
      <w:lvlText w:val="%1."/>
      <w:lvlJc w:val="left"/>
      <w:pPr>
        <w:ind w:left="785"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F46ADA"/>
    <w:multiLevelType w:val="hybridMultilevel"/>
    <w:tmpl w:val="E9E4577C"/>
    <w:lvl w:ilvl="0" w:tplc="A05EAF96">
      <w:start w:val="1"/>
      <w:numFmt w:val="decimal"/>
      <w:lvlText w:val="%1-"/>
      <w:lvlJc w:val="left"/>
      <w:pPr>
        <w:ind w:left="785"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9844CB"/>
    <w:multiLevelType w:val="hybridMultilevel"/>
    <w:tmpl w:val="9D426766"/>
    <w:lvl w:ilvl="0" w:tplc="9866EA22">
      <w:start w:val="3"/>
      <w:numFmt w:val="bullet"/>
      <w:lvlText w:val="-"/>
      <w:lvlJc w:val="left"/>
      <w:pPr>
        <w:ind w:left="1080" w:hanging="360"/>
      </w:pPr>
      <w:rPr>
        <w:rFonts w:asciiTheme="minorHAnsi" w:eastAsiaTheme="minorHAnsi" w:hAnsiTheme="minorHAnsi"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C1E4419"/>
    <w:multiLevelType w:val="hybridMultilevel"/>
    <w:tmpl w:val="3266BB20"/>
    <w:lvl w:ilvl="0" w:tplc="453A5144">
      <w:start w:val="3"/>
      <w:numFmt w:val="bullet"/>
      <w:lvlText w:val="-"/>
      <w:lvlJc w:val="left"/>
      <w:pPr>
        <w:ind w:left="785" w:hanging="360"/>
      </w:pPr>
      <w:rPr>
        <w:rFonts w:asciiTheme="minorHAnsi" w:eastAsiaTheme="minorHAnsi"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443C1E"/>
    <w:multiLevelType w:val="hybridMultilevel"/>
    <w:tmpl w:val="92705DFC"/>
    <w:lvl w:ilvl="0" w:tplc="A05EAF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48C"/>
    <w:rsid w:val="00007804"/>
    <w:rsid w:val="00017B8A"/>
    <w:rsid w:val="00030DC0"/>
    <w:rsid w:val="000612DF"/>
    <w:rsid w:val="0007478B"/>
    <w:rsid w:val="0008530B"/>
    <w:rsid w:val="00092F94"/>
    <w:rsid w:val="00094F61"/>
    <w:rsid w:val="000A0A3A"/>
    <w:rsid w:val="000A3BBC"/>
    <w:rsid w:val="000A3E15"/>
    <w:rsid w:val="000B15E6"/>
    <w:rsid w:val="000B4A24"/>
    <w:rsid w:val="000C0E03"/>
    <w:rsid w:val="000E3E88"/>
    <w:rsid w:val="000E6490"/>
    <w:rsid w:val="000E764B"/>
    <w:rsid w:val="00101E60"/>
    <w:rsid w:val="00107568"/>
    <w:rsid w:val="00125A21"/>
    <w:rsid w:val="001309C2"/>
    <w:rsid w:val="00131C74"/>
    <w:rsid w:val="0015024C"/>
    <w:rsid w:val="00151141"/>
    <w:rsid w:val="00175B52"/>
    <w:rsid w:val="00184CA6"/>
    <w:rsid w:val="00185B51"/>
    <w:rsid w:val="001A7A44"/>
    <w:rsid w:val="001B26CB"/>
    <w:rsid w:val="001D28A2"/>
    <w:rsid w:val="001D332B"/>
    <w:rsid w:val="00207E4D"/>
    <w:rsid w:val="002132FC"/>
    <w:rsid w:val="00213F3F"/>
    <w:rsid w:val="002330FE"/>
    <w:rsid w:val="002468BD"/>
    <w:rsid w:val="002520E9"/>
    <w:rsid w:val="00274FCF"/>
    <w:rsid w:val="002923D6"/>
    <w:rsid w:val="002A20A7"/>
    <w:rsid w:val="002A5144"/>
    <w:rsid w:val="002D27F8"/>
    <w:rsid w:val="002D35C9"/>
    <w:rsid w:val="002D6B8B"/>
    <w:rsid w:val="002E48F2"/>
    <w:rsid w:val="002E7C08"/>
    <w:rsid w:val="002F0618"/>
    <w:rsid w:val="002F7813"/>
    <w:rsid w:val="003100DC"/>
    <w:rsid w:val="00321C06"/>
    <w:rsid w:val="00354F5A"/>
    <w:rsid w:val="0036011F"/>
    <w:rsid w:val="003636BA"/>
    <w:rsid w:val="00363C9F"/>
    <w:rsid w:val="0038233B"/>
    <w:rsid w:val="0039690D"/>
    <w:rsid w:val="003C0234"/>
    <w:rsid w:val="003C1FAC"/>
    <w:rsid w:val="003C34C9"/>
    <w:rsid w:val="003D0356"/>
    <w:rsid w:val="003D546B"/>
    <w:rsid w:val="0042141D"/>
    <w:rsid w:val="00437A9C"/>
    <w:rsid w:val="00463CB3"/>
    <w:rsid w:val="00464637"/>
    <w:rsid w:val="0046780F"/>
    <w:rsid w:val="004867DB"/>
    <w:rsid w:val="004C4071"/>
    <w:rsid w:val="00524C3E"/>
    <w:rsid w:val="00547E92"/>
    <w:rsid w:val="00560888"/>
    <w:rsid w:val="00561DCE"/>
    <w:rsid w:val="00567BDD"/>
    <w:rsid w:val="005749F5"/>
    <w:rsid w:val="005860E0"/>
    <w:rsid w:val="005A0123"/>
    <w:rsid w:val="005A49E3"/>
    <w:rsid w:val="005B3FAB"/>
    <w:rsid w:val="005D27B1"/>
    <w:rsid w:val="005E7E3F"/>
    <w:rsid w:val="005F265B"/>
    <w:rsid w:val="006068AB"/>
    <w:rsid w:val="0062148C"/>
    <w:rsid w:val="0062339E"/>
    <w:rsid w:val="00633C65"/>
    <w:rsid w:val="00656440"/>
    <w:rsid w:val="006574CC"/>
    <w:rsid w:val="0068317F"/>
    <w:rsid w:val="00684DDB"/>
    <w:rsid w:val="00687BC1"/>
    <w:rsid w:val="006C06E1"/>
    <w:rsid w:val="006C764B"/>
    <w:rsid w:val="006E7FA7"/>
    <w:rsid w:val="006F3931"/>
    <w:rsid w:val="00710ADD"/>
    <w:rsid w:val="00714E6D"/>
    <w:rsid w:val="00722320"/>
    <w:rsid w:val="00722A97"/>
    <w:rsid w:val="0073138F"/>
    <w:rsid w:val="0073607B"/>
    <w:rsid w:val="0074326B"/>
    <w:rsid w:val="007446F8"/>
    <w:rsid w:val="007574A9"/>
    <w:rsid w:val="00762B8B"/>
    <w:rsid w:val="007A4AB9"/>
    <w:rsid w:val="007A518D"/>
    <w:rsid w:val="007D13DE"/>
    <w:rsid w:val="007D2662"/>
    <w:rsid w:val="007D45CE"/>
    <w:rsid w:val="007E174E"/>
    <w:rsid w:val="007E3DE4"/>
    <w:rsid w:val="008223EA"/>
    <w:rsid w:val="00832D41"/>
    <w:rsid w:val="008430B1"/>
    <w:rsid w:val="00845897"/>
    <w:rsid w:val="0085473C"/>
    <w:rsid w:val="0086033B"/>
    <w:rsid w:val="008653E6"/>
    <w:rsid w:val="008749B9"/>
    <w:rsid w:val="008B6D32"/>
    <w:rsid w:val="008E2758"/>
    <w:rsid w:val="00904A81"/>
    <w:rsid w:val="00911CB0"/>
    <w:rsid w:val="00916897"/>
    <w:rsid w:val="00920CF9"/>
    <w:rsid w:val="00921617"/>
    <w:rsid w:val="009375F7"/>
    <w:rsid w:val="00950380"/>
    <w:rsid w:val="009602B3"/>
    <w:rsid w:val="009678FF"/>
    <w:rsid w:val="00982DD7"/>
    <w:rsid w:val="00987B58"/>
    <w:rsid w:val="00990812"/>
    <w:rsid w:val="009969B0"/>
    <w:rsid w:val="009A524A"/>
    <w:rsid w:val="009B75E8"/>
    <w:rsid w:val="009E1484"/>
    <w:rsid w:val="009E53C1"/>
    <w:rsid w:val="00A03E17"/>
    <w:rsid w:val="00A14FC8"/>
    <w:rsid w:val="00A169F7"/>
    <w:rsid w:val="00A223DB"/>
    <w:rsid w:val="00A25FA6"/>
    <w:rsid w:val="00A27019"/>
    <w:rsid w:val="00A819F5"/>
    <w:rsid w:val="00A8760B"/>
    <w:rsid w:val="00A91517"/>
    <w:rsid w:val="00AA470A"/>
    <w:rsid w:val="00AC453B"/>
    <w:rsid w:val="00AD6268"/>
    <w:rsid w:val="00B01A96"/>
    <w:rsid w:val="00B31CAE"/>
    <w:rsid w:val="00B6105B"/>
    <w:rsid w:val="00B65467"/>
    <w:rsid w:val="00B713FA"/>
    <w:rsid w:val="00B81B01"/>
    <w:rsid w:val="00B830D4"/>
    <w:rsid w:val="00B838EE"/>
    <w:rsid w:val="00BA4063"/>
    <w:rsid w:val="00BB3E75"/>
    <w:rsid w:val="00BE5A89"/>
    <w:rsid w:val="00BF5C17"/>
    <w:rsid w:val="00BF5FD9"/>
    <w:rsid w:val="00C048ED"/>
    <w:rsid w:val="00C469A5"/>
    <w:rsid w:val="00C62605"/>
    <w:rsid w:val="00C66B92"/>
    <w:rsid w:val="00C93EF9"/>
    <w:rsid w:val="00C94FD4"/>
    <w:rsid w:val="00CA6350"/>
    <w:rsid w:val="00CC0BCA"/>
    <w:rsid w:val="00CC63AC"/>
    <w:rsid w:val="00CE3804"/>
    <w:rsid w:val="00D0372D"/>
    <w:rsid w:val="00D0670C"/>
    <w:rsid w:val="00D07F2B"/>
    <w:rsid w:val="00D1505A"/>
    <w:rsid w:val="00D15F86"/>
    <w:rsid w:val="00D34D2B"/>
    <w:rsid w:val="00D413FB"/>
    <w:rsid w:val="00DA587F"/>
    <w:rsid w:val="00DC6D38"/>
    <w:rsid w:val="00DE0894"/>
    <w:rsid w:val="00DE2EB1"/>
    <w:rsid w:val="00DF0153"/>
    <w:rsid w:val="00E151A7"/>
    <w:rsid w:val="00E56AE8"/>
    <w:rsid w:val="00E57275"/>
    <w:rsid w:val="00E62712"/>
    <w:rsid w:val="00E67C29"/>
    <w:rsid w:val="00E8071F"/>
    <w:rsid w:val="00E831CC"/>
    <w:rsid w:val="00E878CB"/>
    <w:rsid w:val="00ED69D1"/>
    <w:rsid w:val="00EE345A"/>
    <w:rsid w:val="00EE758C"/>
    <w:rsid w:val="00EF1D80"/>
    <w:rsid w:val="00F035F2"/>
    <w:rsid w:val="00F039D1"/>
    <w:rsid w:val="00F2770B"/>
    <w:rsid w:val="00F301DD"/>
    <w:rsid w:val="00F35428"/>
    <w:rsid w:val="00F46735"/>
    <w:rsid w:val="00F54403"/>
    <w:rsid w:val="00F662D5"/>
    <w:rsid w:val="00F80FC6"/>
    <w:rsid w:val="00F819B9"/>
    <w:rsid w:val="00FB28F0"/>
    <w:rsid w:val="00FB31AD"/>
    <w:rsid w:val="00FB3FD8"/>
    <w:rsid w:val="00FD10F2"/>
    <w:rsid w:val="00FD6C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831CC"/>
  </w:style>
  <w:style w:type="paragraph" w:styleId="ListParagraph">
    <w:name w:val="List Paragraph"/>
    <w:basedOn w:val="Normal"/>
    <w:uiPriority w:val="34"/>
    <w:qFormat/>
    <w:rsid w:val="002F7813"/>
    <w:pPr>
      <w:ind w:left="720"/>
      <w:contextualSpacing/>
    </w:pPr>
  </w:style>
  <w:style w:type="character" w:styleId="Strong">
    <w:name w:val="Strong"/>
    <w:basedOn w:val="DefaultParagraphFont"/>
    <w:uiPriority w:val="22"/>
    <w:qFormat/>
    <w:rsid w:val="009A524A"/>
    <w:rPr>
      <w:b/>
      <w:bCs/>
    </w:rPr>
  </w:style>
  <w:style w:type="paragraph" w:styleId="BalloonText">
    <w:name w:val="Balloon Text"/>
    <w:basedOn w:val="Normal"/>
    <w:link w:val="BalloonTextChar"/>
    <w:uiPriority w:val="99"/>
    <w:semiHidden/>
    <w:unhideWhenUsed/>
    <w:rsid w:val="00382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33B"/>
    <w:rPr>
      <w:rFonts w:ascii="Tahoma" w:hAnsi="Tahoma" w:cs="Tahoma"/>
      <w:sz w:val="16"/>
      <w:szCs w:val="16"/>
    </w:rPr>
  </w:style>
  <w:style w:type="paragraph" w:styleId="Header">
    <w:name w:val="header"/>
    <w:basedOn w:val="Normal"/>
    <w:link w:val="HeaderChar"/>
    <w:uiPriority w:val="99"/>
    <w:unhideWhenUsed/>
    <w:rsid w:val="00382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33B"/>
  </w:style>
  <w:style w:type="paragraph" w:styleId="Footer">
    <w:name w:val="footer"/>
    <w:basedOn w:val="Normal"/>
    <w:link w:val="FooterChar"/>
    <w:uiPriority w:val="99"/>
    <w:unhideWhenUsed/>
    <w:rsid w:val="00382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33B"/>
  </w:style>
  <w:style w:type="table" w:styleId="TableGrid">
    <w:name w:val="Table Grid"/>
    <w:basedOn w:val="TableNormal"/>
    <w:uiPriority w:val="59"/>
    <w:rsid w:val="00B01A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831CC"/>
  </w:style>
  <w:style w:type="paragraph" w:styleId="ListParagraph">
    <w:name w:val="List Paragraph"/>
    <w:basedOn w:val="Normal"/>
    <w:uiPriority w:val="34"/>
    <w:qFormat/>
    <w:rsid w:val="002F7813"/>
    <w:pPr>
      <w:ind w:left="720"/>
      <w:contextualSpacing/>
    </w:pPr>
  </w:style>
  <w:style w:type="character" w:styleId="Strong">
    <w:name w:val="Strong"/>
    <w:basedOn w:val="DefaultParagraphFont"/>
    <w:uiPriority w:val="22"/>
    <w:qFormat/>
    <w:rsid w:val="009A524A"/>
    <w:rPr>
      <w:b/>
      <w:bCs/>
    </w:rPr>
  </w:style>
  <w:style w:type="paragraph" w:styleId="BalloonText">
    <w:name w:val="Balloon Text"/>
    <w:basedOn w:val="Normal"/>
    <w:link w:val="BalloonTextChar"/>
    <w:uiPriority w:val="99"/>
    <w:semiHidden/>
    <w:unhideWhenUsed/>
    <w:rsid w:val="00382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33B"/>
    <w:rPr>
      <w:rFonts w:ascii="Tahoma" w:hAnsi="Tahoma" w:cs="Tahoma"/>
      <w:sz w:val="16"/>
      <w:szCs w:val="16"/>
    </w:rPr>
  </w:style>
  <w:style w:type="paragraph" w:styleId="Header">
    <w:name w:val="header"/>
    <w:basedOn w:val="Normal"/>
    <w:link w:val="HeaderChar"/>
    <w:uiPriority w:val="99"/>
    <w:unhideWhenUsed/>
    <w:rsid w:val="00382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33B"/>
  </w:style>
  <w:style w:type="paragraph" w:styleId="Footer">
    <w:name w:val="footer"/>
    <w:basedOn w:val="Normal"/>
    <w:link w:val="FooterChar"/>
    <w:uiPriority w:val="99"/>
    <w:unhideWhenUsed/>
    <w:rsid w:val="00382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33B"/>
  </w:style>
  <w:style w:type="table" w:styleId="TableGrid">
    <w:name w:val="Table Grid"/>
    <w:basedOn w:val="TableNormal"/>
    <w:uiPriority w:val="59"/>
    <w:rsid w:val="00B01A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618</TotalTime>
  <Pages>4</Pages>
  <Words>1452</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کاوس واضحی</dc:creator>
  <cp:keywords/>
  <dc:description/>
  <cp:lastModifiedBy>کاوس واضحی</cp:lastModifiedBy>
  <cp:revision>200</cp:revision>
  <cp:lastPrinted>2018-08-13T06:38:00Z</cp:lastPrinted>
  <dcterms:created xsi:type="dcterms:W3CDTF">2018-07-29T09:13:00Z</dcterms:created>
  <dcterms:modified xsi:type="dcterms:W3CDTF">2018-08-13T06:53:00Z</dcterms:modified>
</cp:coreProperties>
</file>